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BD293" w14:textId="77777777" w:rsidR="001B0F97" w:rsidRPr="00D40EC5" w:rsidRDefault="001B0F97" w:rsidP="001B0F97">
      <w:pPr>
        <w:jc w:val="center"/>
        <w:rPr>
          <w:color w:val="000000"/>
        </w:rPr>
      </w:pPr>
      <w:r w:rsidRPr="00D40EC5">
        <w:rPr>
          <w:noProof/>
          <w:color w:val="000000"/>
        </w:rPr>
        <w:drawing>
          <wp:inline distT="0" distB="0" distL="0" distR="0" wp14:anchorId="34F6330F" wp14:editId="6411914D">
            <wp:extent cx="930275" cy="10255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A2C4B" w14:textId="77777777" w:rsidR="001B0F97" w:rsidRPr="004B3E05" w:rsidRDefault="001B0F97" w:rsidP="001B0F97">
      <w:pPr>
        <w:jc w:val="center"/>
        <w:rPr>
          <w:b/>
          <w:color w:val="000000"/>
          <w:szCs w:val="22"/>
        </w:rPr>
      </w:pPr>
      <w:r w:rsidRPr="00D40EC5">
        <w:rPr>
          <w:bCs/>
          <w:color w:val="000000"/>
          <w:szCs w:val="22"/>
        </w:rPr>
        <w:t>ФЕДЕРАЛЬНАЯ СЛУЖБА ПО НАДЗОРУ В СФЕРЕ ЗАЩИТЫ ПРАВ ПОТРЕБИТЕЛЕЙ И БЛАГОПОЛУЧИЯ ЧЕЛОВЕКА</w:t>
      </w:r>
    </w:p>
    <w:p w14:paraId="3F11F963" w14:textId="77777777" w:rsidR="001B0F97" w:rsidRPr="00307533" w:rsidRDefault="001B0F97" w:rsidP="001B0F97">
      <w:pPr>
        <w:jc w:val="center"/>
        <w:rPr>
          <w:b/>
          <w:color w:val="000000"/>
        </w:rPr>
      </w:pPr>
      <w:r w:rsidRPr="00307533">
        <w:rPr>
          <w:b/>
          <w:color w:val="000000"/>
        </w:rPr>
        <w:t xml:space="preserve">Управление Федеральной службы по надзору в сфере защиты прав потребителей и благополучия человека </w:t>
      </w:r>
    </w:p>
    <w:p w14:paraId="2F991106" w14:textId="77777777" w:rsidR="001B0F97" w:rsidRDefault="001B0F97" w:rsidP="001B0F97">
      <w:pPr>
        <w:jc w:val="center"/>
        <w:rPr>
          <w:b/>
        </w:rPr>
      </w:pPr>
      <w:r w:rsidRPr="00307533">
        <w:rPr>
          <w:b/>
          <w:color w:val="000000"/>
        </w:rPr>
        <w:t xml:space="preserve">по </w:t>
      </w:r>
      <w:r w:rsidRPr="00307533">
        <w:rPr>
          <w:b/>
        </w:rPr>
        <w:t>Кабардино-Балкарской Республике</w:t>
      </w:r>
    </w:p>
    <w:p w14:paraId="1E2EE6A7" w14:textId="77777777" w:rsidR="001B0F97" w:rsidRDefault="001B0F97" w:rsidP="001B0F97">
      <w:pPr>
        <w:jc w:val="center"/>
        <w:rPr>
          <w:sz w:val="18"/>
          <w:szCs w:val="18"/>
        </w:rPr>
      </w:pPr>
      <w:r w:rsidRPr="005376D6">
        <w:t>(Управление Роспотребнадзора по Кабардино-Балкарской Республике)</w:t>
      </w:r>
      <w:r>
        <w:t xml:space="preserve"> </w:t>
      </w:r>
      <w:proofErr w:type="spellStart"/>
      <w:r w:rsidRPr="005376D6">
        <w:rPr>
          <w:sz w:val="18"/>
          <w:szCs w:val="18"/>
        </w:rPr>
        <w:t>Кешокова</w:t>
      </w:r>
      <w:proofErr w:type="spellEnd"/>
      <w:r w:rsidRPr="005376D6">
        <w:rPr>
          <w:sz w:val="18"/>
          <w:szCs w:val="18"/>
        </w:rPr>
        <w:t xml:space="preserve"> ул., д. 96, Нальчик, 360051.</w:t>
      </w:r>
    </w:p>
    <w:p w14:paraId="0853557C" w14:textId="77777777" w:rsidR="001B0F97" w:rsidRPr="00A44F5F" w:rsidRDefault="001B0F97" w:rsidP="001B0F97">
      <w:pPr>
        <w:jc w:val="center"/>
      </w:pPr>
      <w:r w:rsidRPr="005376D6">
        <w:rPr>
          <w:sz w:val="18"/>
          <w:szCs w:val="18"/>
        </w:rPr>
        <w:t>Тел/факс (8662) 42-35-74</w:t>
      </w:r>
      <w:r>
        <w:t xml:space="preserve">. </w:t>
      </w:r>
      <w:r w:rsidRPr="005376D6">
        <w:rPr>
          <w:sz w:val="18"/>
          <w:szCs w:val="18"/>
          <w:lang w:val="en-US"/>
        </w:rPr>
        <w:t>E</w:t>
      </w:r>
      <w:r w:rsidRPr="001B0F97">
        <w:rPr>
          <w:sz w:val="18"/>
          <w:szCs w:val="18"/>
        </w:rPr>
        <w:t>-</w:t>
      </w:r>
      <w:r w:rsidRPr="005376D6">
        <w:rPr>
          <w:sz w:val="18"/>
          <w:szCs w:val="18"/>
          <w:lang w:val="en-US"/>
        </w:rPr>
        <w:t>mail</w:t>
      </w:r>
      <w:r w:rsidRPr="001B0F97">
        <w:rPr>
          <w:sz w:val="18"/>
          <w:szCs w:val="18"/>
        </w:rPr>
        <w:t xml:space="preserve">: </w:t>
      </w:r>
      <w:proofErr w:type="spellStart"/>
      <w:r w:rsidRPr="005376D6">
        <w:rPr>
          <w:sz w:val="18"/>
          <w:szCs w:val="18"/>
          <w:lang w:val="en-US"/>
        </w:rPr>
        <w:t>kbr</w:t>
      </w:r>
      <w:proofErr w:type="spellEnd"/>
      <w:r w:rsidRPr="001B0F97">
        <w:rPr>
          <w:sz w:val="18"/>
          <w:szCs w:val="18"/>
        </w:rPr>
        <w:t>@07.</w:t>
      </w:r>
      <w:proofErr w:type="spellStart"/>
      <w:r w:rsidRPr="005376D6">
        <w:rPr>
          <w:sz w:val="18"/>
          <w:szCs w:val="18"/>
          <w:lang w:val="en-US"/>
        </w:rPr>
        <w:t>rospotrebnadzor</w:t>
      </w:r>
      <w:proofErr w:type="spellEnd"/>
      <w:r w:rsidRPr="001B0F97">
        <w:rPr>
          <w:sz w:val="18"/>
          <w:szCs w:val="18"/>
        </w:rPr>
        <w:t>.</w:t>
      </w:r>
      <w:proofErr w:type="spellStart"/>
      <w:r w:rsidRPr="005376D6">
        <w:rPr>
          <w:sz w:val="18"/>
          <w:szCs w:val="18"/>
          <w:lang w:val="en-US"/>
        </w:rPr>
        <w:t>ru</w:t>
      </w:r>
      <w:proofErr w:type="spellEnd"/>
      <w:r w:rsidRPr="001B0F97">
        <w:rPr>
          <w:sz w:val="18"/>
          <w:szCs w:val="18"/>
        </w:rPr>
        <w:t xml:space="preserve">, </w:t>
      </w:r>
      <w:hyperlink r:id="rId6" w:history="1">
        <w:r w:rsidRPr="005376D6">
          <w:rPr>
            <w:rStyle w:val="ac"/>
            <w:sz w:val="18"/>
            <w:szCs w:val="18"/>
            <w:lang w:val="en-US"/>
          </w:rPr>
          <w:t>http</w:t>
        </w:r>
        <w:r w:rsidRPr="001B0F97">
          <w:rPr>
            <w:rStyle w:val="ac"/>
            <w:sz w:val="18"/>
            <w:szCs w:val="18"/>
          </w:rPr>
          <w:t>://07.</w:t>
        </w:r>
        <w:proofErr w:type="spellStart"/>
        <w:r w:rsidRPr="005376D6">
          <w:rPr>
            <w:rStyle w:val="ac"/>
            <w:sz w:val="18"/>
            <w:szCs w:val="18"/>
            <w:lang w:val="en-US"/>
          </w:rPr>
          <w:t>rospotrebnadzor</w:t>
        </w:r>
        <w:proofErr w:type="spellEnd"/>
        <w:r w:rsidRPr="001B0F97">
          <w:rPr>
            <w:rStyle w:val="ac"/>
            <w:sz w:val="18"/>
            <w:szCs w:val="18"/>
          </w:rPr>
          <w:t>.</w:t>
        </w:r>
        <w:proofErr w:type="spellStart"/>
        <w:r w:rsidRPr="005376D6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Pr="001B0F97">
        <w:t xml:space="preserve">. </w:t>
      </w:r>
      <w:r w:rsidRPr="005376D6">
        <w:rPr>
          <w:sz w:val="18"/>
          <w:szCs w:val="18"/>
        </w:rPr>
        <w:t>ОКПО 74882599, ОГРН 1050700207018,</w:t>
      </w:r>
    </w:p>
    <w:p w14:paraId="00032E19" w14:textId="77777777" w:rsidR="001B0F97" w:rsidRPr="00307533" w:rsidRDefault="001B0F97" w:rsidP="001B0F97">
      <w:pPr>
        <w:jc w:val="center"/>
        <w:rPr>
          <w:b/>
          <w:color w:val="000000"/>
        </w:rPr>
      </w:pPr>
      <w:r w:rsidRPr="005376D6">
        <w:rPr>
          <w:sz w:val="18"/>
          <w:szCs w:val="18"/>
        </w:rPr>
        <w:t xml:space="preserve"> ИНН/КПП 0721010510</w:t>
      </w:r>
      <w:r w:rsidRPr="005376D6">
        <w:rPr>
          <w:b/>
          <w:bCs/>
          <w:sz w:val="18"/>
          <w:szCs w:val="18"/>
        </w:rPr>
        <w:t>/</w:t>
      </w:r>
      <w:r w:rsidRPr="005376D6">
        <w:rPr>
          <w:sz w:val="18"/>
          <w:szCs w:val="18"/>
        </w:rPr>
        <w:t>072101001</w:t>
      </w:r>
    </w:p>
    <w:p w14:paraId="150C2377" w14:textId="77777777" w:rsidR="001B0F97" w:rsidRPr="00D40EC5" w:rsidRDefault="001B0F97" w:rsidP="001B0F97">
      <w:pPr>
        <w:pBdr>
          <w:top w:val="single" w:sz="4" w:space="0" w:color="auto"/>
        </w:pBdr>
        <w:spacing w:after="360"/>
        <w:jc w:val="center"/>
        <w:rPr>
          <w:color w:val="000000"/>
        </w:rPr>
      </w:pPr>
      <w:r w:rsidRPr="00D40EC5">
        <w:rPr>
          <w:color w:val="000000"/>
        </w:rPr>
        <w:t>(наименование территориального органа государственного контроля (надзора))</w:t>
      </w:r>
    </w:p>
    <w:p w14:paraId="0DB9506C" w14:textId="77777777" w:rsidR="002C4B17" w:rsidRDefault="002C4B17" w:rsidP="002C4B17">
      <w:pPr>
        <w:autoSpaceDE w:val="0"/>
        <w:autoSpaceDN w:val="0"/>
        <w:adjustRightInd w:val="0"/>
        <w:jc w:val="center"/>
        <w:rPr>
          <w:b/>
        </w:rPr>
      </w:pPr>
    </w:p>
    <w:p w14:paraId="194EE56A" w14:textId="77777777" w:rsidR="002C4B17" w:rsidRPr="007A1229" w:rsidRDefault="007963A3" w:rsidP="002C4B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1229">
        <w:rPr>
          <w:sz w:val="28"/>
          <w:szCs w:val="28"/>
        </w:rPr>
        <w:t>Протокол осмотра</w:t>
      </w:r>
    </w:p>
    <w:p w14:paraId="02C3C8C0" w14:textId="77777777" w:rsidR="007963A3" w:rsidRPr="007A1229" w:rsidRDefault="007963A3" w:rsidP="007963A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A1229">
        <w:rPr>
          <w:bCs/>
          <w:sz w:val="28"/>
          <w:szCs w:val="28"/>
        </w:rPr>
        <w:t>при проведении профилактического визита</w:t>
      </w:r>
    </w:p>
    <w:p w14:paraId="2BF9102E" w14:textId="77777777" w:rsidR="007963A3" w:rsidRPr="007A1229" w:rsidRDefault="007963A3" w:rsidP="002C4B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EE8D2B" w14:textId="77777777" w:rsidR="002C4B17" w:rsidRPr="003058CB" w:rsidRDefault="002C4B17" w:rsidP="002C4B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AA724A" w14:textId="77777777" w:rsidR="00C70FDC" w:rsidRDefault="00D23E7C" w:rsidP="00C70FDC">
      <w:pPr>
        <w:jc w:val="right"/>
        <w:rPr>
          <w:color w:val="000000"/>
          <w:sz w:val="28"/>
          <w:szCs w:val="28"/>
        </w:rPr>
      </w:pPr>
      <w:r w:rsidRPr="006147EF">
        <w:rPr>
          <w:color w:val="000000" w:themeColor="text1"/>
          <w:sz w:val="28"/>
        </w:rPr>
        <w:t>«</w:t>
      </w:r>
      <w:proofErr w:type="gramStart"/>
      <w:r w:rsidR="00FD7273" w:rsidRPr="006147EF">
        <w:rPr>
          <w:color w:val="000000" w:themeColor="text1"/>
          <w:sz w:val="28"/>
        </w:rPr>
        <w:t>20</w:t>
      </w:r>
      <w:r w:rsidRPr="006147EF">
        <w:rPr>
          <w:color w:val="000000" w:themeColor="text1"/>
          <w:sz w:val="28"/>
        </w:rPr>
        <w:t xml:space="preserve">» </w:t>
      </w:r>
      <w:r w:rsidR="003C639F" w:rsidRPr="006147EF">
        <w:rPr>
          <w:color w:val="000000" w:themeColor="text1"/>
          <w:sz w:val="28"/>
        </w:rPr>
        <w:t xml:space="preserve"> </w:t>
      </w:r>
      <w:r w:rsidR="00600ABD">
        <w:rPr>
          <w:sz w:val="28"/>
        </w:rPr>
        <w:t>ноября</w:t>
      </w:r>
      <w:proofErr w:type="gramEnd"/>
      <w:r w:rsidR="003C639F" w:rsidRPr="00651A09">
        <w:rPr>
          <w:sz w:val="28"/>
        </w:rPr>
        <w:t xml:space="preserve"> </w:t>
      </w:r>
      <w:r w:rsidR="00026BD0" w:rsidRPr="00651A09">
        <w:rPr>
          <w:color w:val="FF0000"/>
          <w:sz w:val="28"/>
        </w:rPr>
        <w:t xml:space="preserve"> </w:t>
      </w:r>
      <w:r w:rsidR="002C4B17" w:rsidRPr="00651A09">
        <w:rPr>
          <w:sz w:val="28"/>
        </w:rPr>
        <w:t>20</w:t>
      </w:r>
      <w:r w:rsidR="00131E27" w:rsidRPr="00651A09">
        <w:rPr>
          <w:sz w:val="28"/>
        </w:rPr>
        <w:t>23</w:t>
      </w:r>
      <w:r w:rsidR="002C4B17" w:rsidRPr="00651A09">
        <w:rPr>
          <w:sz w:val="28"/>
        </w:rPr>
        <w:t xml:space="preserve"> г</w:t>
      </w:r>
      <w:r w:rsidR="002C4B17" w:rsidRPr="006147EF">
        <w:rPr>
          <w:color w:val="000000" w:themeColor="text1"/>
          <w:sz w:val="28"/>
          <w:szCs w:val="28"/>
        </w:rPr>
        <w:t xml:space="preserve">. </w:t>
      </w:r>
      <w:r w:rsidRPr="006147EF">
        <w:rPr>
          <w:color w:val="000000" w:themeColor="text1"/>
          <w:sz w:val="28"/>
          <w:szCs w:val="28"/>
        </w:rPr>
        <w:t xml:space="preserve">                          </w:t>
      </w:r>
      <w:r w:rsidR="003C639F" w:rsidRPr="006147EF">
        <w:rPr>
          <w:color w:val="000000" w:themeColor="text1"/>
          <w:sz w:val="28"/>
          <w:szCs w:val="28"/>
        </w:rPr>
        <w:t xml:space="preserve">     </w:t>
      </w:r>
      <w:r w:rsidR="00686F7C" w:rsidRPr="006147EF">
        <w:rPr>
          <w:color w:val="000000" w:themeColor="text1"/>
          <w:sz w:val="28"/>
          <w:szCs w:val="28"/>
        </w:rPr>
        <w:t xml:space="preserve"> </w:t>
      </w:r>
      <w:r w:rsidR="00A0071B" w:rsidRPr="006147EF">
        <w:rPr>
          <w:color w:val="000000" w:themeColor="text1"/>
          <w:sz w:val="28"/>
          <w:szCs w:val="28"/>
        </w:rPr>
        <w:t xml:space="preserve"> </w:t>
      </w:r>
      <w:r w:rsidR="001B6D86" w:rsidRPr="006147EF">
        <w:rPr>
          <w:color w:val="000000" w:themeColor="text1"/>
          <w:sz w:val="28"/>
          <w:szCs w:val="28"/>
        </w:rPr>
        <w:t xml:space="preserve">     </w:t>
      </w:r>
      <w:r w:rsidR="00913E89" w:rsidRPr="006147EF">
        <w:rPr>
          <w:color w:val="000000" w:themeColor="text1"/>
          <w:sz w:val="28"/>
          <w:szCs w:val="28"/>
        </w:rPr>
        <w:t>МК</w:t>
      </w:r>
      <w:r w:rsidR="00131E27" w:rsidRPr="006147EF">
        <w:rPr>
          <w:color w:val="000000" w:themeColor="text1"/>
          <w:sz w:val="28"/>
          <w:szCs w:val="28"/>
        </w:rPr>
        <w:t xml:space="preserve">ОУ </w:t>
      </w:r>
      <w:r w:rsidR="00821978" w:rsidRPr="006147EF">
        <w:rPr>
          <w:color w:val="000000" w:themeColor="text1"/>
          <w:sz w:val="28"/>
          <w:szCs w:val="28"/>
        </w:rPr>
        <w:t xml:space="preserve"> </w:t>
      </w:r>
      <w:r w:rsidR="00C70FDC" w:rsidRPr="006D23CB">
        <w:rPr>
          <w:color w:val="000000"/>
          <w:sz w:val="28"/>
          <w:szCs w:val="28"/>
        </w:rPr>
        <w:t xml:space="preserve">«Средняя общеобразовательная школа имени А. Т. </w:t>
      </w:r>
      <w:proofErr w:type="spellStart"/>
      <w:r w:rsidR="00C70FDC" w:rsidRPr="006D23CB">
        <w:rPr>
          <w:color w:val="000000"/>
          <w:sz w:val="28"/>
          <w:szCs w:val="28"/>
        </w:rPr>
        <w:t>Кучмезова</w:t>
      </w:r>
      <w:proofErr w:type="spellEnd"/>
    </w:p>
    <w:p w14:paraId="43EF63E7" w14:textId="77777777" w:rsidR="00C70FDC" w:rsidRDefault="00C70FDC" w:rsidP="00C70FDC">
      <w:pPr>
        <w:jc w:val="right"/>
        <w:rPr>
          <w:color w:val="000000"/>
          <w:sz w:val="28"/>
          <w:szCs w:val="28"/>
        </w:rPr>
      </w:pPr>
      <w:r w:rsidRPr="006D23CB">
        <w:rPr>
          <w:color w:val="000000"/>
          <w:sz w:val="28"/>
          <w:szCs w:val="28"/>
        </w:rPr>
        <w:t>с.п. Герпегеж» Черекского</w:t>
      </w:r>
    </w:p>
    <w:p w14:paraId="51D85D00" w14:textId="77777777" w:rsidR="00C70FDC" w:rsidRDefault="00C70FDC" w:rsidP="00C70FDC">
      <w:pPr>
        <w:jc w:val="right"/>
        <w:rPr>
          <w:color w:val="000000"/>
          <w:sz w:val="28"/>
          <w:szCs w:val="28"/>
        </w:rPr>
      </w:pPr>
      <w:r w:rsidRPr="006D23CB">
        <w:rPr>
          <w:color w:val="000000"/>
          <w:sz w:val="28"/>
          <w:szCs w:val="28"/>
        </w:rPr>
        <w:t>муниципального района  Кабардино-</w:t>
      </w:r>
    </w:p>
    <w:p w14:paraId="747498CC" w14:textId="77777777" w:rsidR="00C70FDC" w:rsidRPr="006D23CB" w:rsidRDefault="00C70FDC" w:rsidP="00C70FDC">
      <w:pPr>
        <w:jc w:val="right"/>
        <w:rPr>
          <w:color w:val="202124"/>
          <w:sz w:val="28"/>
          <w:szCs w:val="28"/>
          <w:shd w:val="clear" w:color="auto" w:fill="FFFFFF"/>
        </w:rPr>
      </w:pPr>
      <w:r w:rsidRPr="006D23CB">
        <w:rPr>
          <w:color w:val="000000"/>
          <w:sz w:val="28"/>
          <w:szCs w:val="28"/>
        </w:rPr>
        <w:t>Балкарской Республики</w:t>
      </w:r>
      <w:r w:rsidRPr="006D23CB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6D23CB">
        <w:rPr>
          <w:bCs/>
          <w:color w:val="202124"/>
          <w:sz w:val="28"/>
          <w:szCs w:val="28"/>
          <w:shd w:val="clear" w:color="auto" w:fill="FFFFFF"/>
        </w:rPr>
        <w:t>ИНН</w:t>
      </w:r>
      <w:r w:rsidRPr="006D23CB">
        <w:rPr>
          <w:color w:val="202124"/>
          <w:sz w:val="28"/>
          <w:szCs w:val="28"/>
          <w:shd w:val="clear" w:color="auto" w:fill="FFFFFF"/>
        </w:rPr>
        <w:t> 0706002017</w:t>
      </w:r>
    </w:p>
    <w:p w14:paraId="3816B51C" w14:textId="77777777" w:rsidR="00C70FDC" w:rsidRDefault="00C70FDC" w:rsidP="00C70FDC">
      <w:pPr>
        <w:jc w:val="right"/>
        <w:rPr>
          <w:sz w:val="28"/>
          <w:szCs w:val="28"/>
        </w:rPr>
      </w:pPr>
      <w:r w:rsidRPr="006D23CB">
        <w:rPr>
          <w:bCs/>
          <w:color w:val="202124"/>
          <w:sz w:val="28"/>
          <w:szCs w:val="28"/>
          <w:shd w:val="clear" w:color="auto" w:fill="FFFFFF"/>
        </w:rPr>
        <w:t>ОГРН</w:t>
      </w:r>
      <w:r w:rsidRPr="006D23CB">
        <w:rPr>
          <w:color w:val="202124"/>
          <w:sz w:val="28"/>
          <w:szCs w:val="28"/>
          <w:shd w:val="clear" w:color="auto" w:fill="FFFFFF"/>
        </w:rPr>
        <w:t> </w:t>
      </w:r>
      <w:r w:rsidRPr="00DF709C">
        <w:rPr>
          <w:color w:val="202124"/>
          <w:sz w:val="28"/>
          <w:szCs w:val="28"/>
          <w:shd w:val="clear" w:color="auto" w:fill="FFFFFF"/>
        </w:rPr>
        <w:t>1020700637121</w:t>
      </w:r>
      <w:r w:rsidRPr="00AA68B4">
        <w:rPr>
          <w:sz w:val="26"/>
          <w:szCs w:val="26"/>
        </w:rPr>
        <w:t xml:space="preserve"> </w:t>
      </w:r>
      <w:r w:rsidRPr="00D34136">
        <w:rPr>
          <w:sz w:val="28"/>
          <w:szCs w:val="28"/>
        </w:rPr>
        <w:t>по адресу:</w:t>
      </w:r>
    </w:p>
    <w:p w14:paraId="5A2EB555" w14:textId="77777777" w:rsidR="00C70FDC" w:rsidRDefault="00C70FDC" w:rsidP="00C70FDC">
      <w:pPr>
        <w:jc w:val="right"/>
        <w:rPr>
          <w:sz w:val="28"/>
          <w:szCs w:val="28"/>
        </w:rPr>
      </w:pPr>
      <w:r w:rsidRPr="00D34136">
        <w:rPr>
          <w:sz w:val="28"/>
          <w:szCs w:val="28"/>
        </w:rPr>
        <w:t>Кабардино-Балкарская Республика,</w:t>
      </w:r>
    </w:p>
    <w:p w14:paraId="4CEF66A1" w14:textId="77777777" w:rsidR="00C70FDC" w:rsidRDefault="00C70FDC" w:rsidP="00C70FDC">
      <w:pPr>
        <w:jc w:val="right"/>
        <w:rPr>
          <w:sz w:val="28"/>
          <w:szCs w:val="28"/>
        </w:rPr>
      </w:pPr>
      <w:r w:rsidRPr="00D34136">
        <w:rPr>
          <w:sz w:val="28"/>
          <w:szCs w:val="28"/>
        </w:rPr>
        <w:t>Черекский муниципальный район,</w:t>
      </w:r>
    </w:p>
    <w:p w14:paraId="174105C8" w14:textId="77777777" w:rsidR="00C70FDC" w:rsidRPr="00D34136" w:rsidRDefault="00C70FDC" w:rsidP="00C70FDC">
      <w:pPr>
        <w:jc w:val="right"/>
        <w:rPr>
          <w:color w:val="000000"/>
          <w:sz w:val="28"/>
          <w:szCs w:val="28"/>
        </w:rPr>
      </w:pPr>
      <w:r w:rsidRPr="00D34136">
        <w:rPr>
          <w:sz w:val="28"/>
          <w:szCs w:val="28"/>
        </w:rPr>
        <w:t xml:space="preserve">с.п. Герпегеж, ул. </w:t>
      </w:r>
      <w:proofErr w:type="spellStart"/>
      <w:r w:rsidRPr="00D34136">
        <w:rPr>
          <w:sz w:val="28"/>
          <w:szCs w:val="28"/>
        </w:rPr>
        <w:t>Бозиева</w:t>
      </w:r>
      <w:proofErr w:type="spellEnd"/>
      <w:r w:rsidRPr="00D34136">
        <w:rPr>
          <w:sz w:val="28"/>
          <w:szCs w:val="28"/>
        </w:rPr>
        <w:t>, 2</w:t>
      </w:r>
    </w:p>
    <w:p w14:paraId="34879496" w14:textId="77777777" w:rsidR="002C4B17" w:rsidRPr="001B6D86" w:rsidRDefault="00C70FDC" w:rsidP="00C70FDC">
      <w:pPr>
        <w:jc w:val="right"/>
        <w:rPr>
          <w:color w:val="000000"/>
          <w:sz w:val="28"/>
          <w:szCs w:val="28"/>
        </w:rPr>
      </w:pPr>
      <w:r w:rsidRPr="001B6D86">
        <w:rPr>
          <w:sz w:val="20"/>
        </w:rPr>
        <w:t xml:space="preserve"> </w:t>
      </w:r>
      <w:r w:rsidR="002C4B17" w:rsidRPr="001B6D86">
        <w:rPr>
          <w:sz w:val="20"/>
        </w:rPr>
        <w:t>(место составления)</w:t>
      </w:r>
    </w:p>
    <w:p w14:paraId="505C0A8B" w14:textId="77777777" w:rsidR="00D23E7C" w:rsidRDefault="00D23E7C" w:rsidP="002C4B17">
      <w:pPr>
        <w:autoSpaceDE w:val="0"/>
        <w:autoSpaceDN w:val="0"/>
        <w:adjustRightInd w:val="0"/>
        <w:jc w:val="center"/>
        <w:rPr>
          <w:sz w:val="20"/>
        </w:rPr>
      </w:pPr>
    </w:p>
    <w:p w14:paraId="760D5E58" w14:textId="77777777" w:rsidR="002C4B17" w:rsidRPr="00131E27" w:rsidRDefault="00F45FB6" w:rsidP="00F45F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196E">
        <w:rPr>
          <w:sz w:val="28"/>
          <w:szCs w:val="28"/>
        </w:rPr>
        <w:t xml:space="preserve"> </w:t>
      </w:r>
      <w:r w:rsidR="00D6202A">
        <w:rPr>
          <w:sz w:val="28"/>
          <w:szCs w:val="28"/>
        </w:rPr>
        <w:t>Нами</w:t>
      </w:r>
      <w:r w:rsidR="00D6202A" w:rsidRPr="00131E27">
        <w:rPr>
          <w:sz w:val="28"/>
          <w:szCs w:val="28"/>
        </w:rPr>
        <w:t xml:space="preserve">, </w:t>
      </w:r>
      <w:r w:rsidR="00D6202A">
        <w:rPr>
          <w:sz w:val="28"/>
          <w:szCs w:val="28"/>
        </w:rPr>
        <w:t xml:space="preserve">ведущим специалистом-экспертом отдела санитарного надзора Управления Роспотребнадзора по Кабардино-Балкарской Республики </w:t>
      </w:r>
      <w:proofErr w:type="spellStart"/>
      <w:r w:rsidR="00D6202A">
        <w:rPr>
          <w:sz w:val="28"/>
          <w:szCs w:val="28"/>
        </w:rPr>
        <w:t>Ташуевой</w:t>
      </w:r>
      <w:proofErr w:type="spellEnd"/>
      <w:r w:rsidR="00D6202A">
        <w:rPr>
          <w:sz w:val="28"/>
          <w:szCs w:val="28"/>
        </w:rPr>
        <w:t xml:space="preserve"> Д.А.,</w:t>
      </w:r>
      <w:r w:rsidR="00D6202A" w:rsidRPr="00FE196E">
        <w:rPr>
          <w:sz w:val="28"/>
          <w:szCs w:val="28"/>
        </w:rPr>
        <w:t xml:space="preserve"> </w:t>
      </w:r>
      <w:r w:rsidR="00D6202A">
        <w:rPr>
          <w:sz w:val="28"/>
          <w:szCs w:val="28"/>
        </w:rPr>
        <w:t xml:space="preserve">старшим специалистом 1 разряда отдела эпидемического надзора Управления Роспотребнадзора по Кабардино-Балкарской Республики </w:t>
      </w:r>
      <w:proofErr w:type="spellStart"/>
      <w:r w:rsidR="00D6202A">
        <w:rPr>
          <w:sz w:val="28"/>
          <w:szCs w:val="28"/>
        </w:rPr>
        <w:t>Балкаровой</w:t>
      </w:r>
      <w:proofErr w:type="spellEnd"/>
      <w:r w:rsidR="00D6202A">
        <w:rPr>
          <w:sz w:val="28"/>
          <w:szCs w:val="28"/>
        </w:rPr>
        <w:t xml:space="preserve"> Ж.М.</w:t>
      </w:r>
    </w:p>
    <w:p w14:paraId="79E94CBA" w14:textId="77777777" w:rsidR="002C4B17" w:rsidRDefault="002C4B17" w:rsidP="002C4B17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 xml:space="preserve">(должность,  фамилия и инициалы лица, </w:t>
      </w:r>
      <w:r w:rsidR="00862EEB">
        <w:rPr>
          <w:sz w:val="20"/>
        </w:rPr>
        <w:t>проводившего осмотр</w:t>
      </w:r>
      <w:r>
        <w:rPr>
          <w:sz w:val="20"/>
        </w:rPr>
        <w:t>)</w:t>
      </w:r>
    </w:p>
    <w:p w14:paraId="06317808" w14:textId="77777777" w:rsidR="002C4B17" w:rsidRDefault="002C4B17" w:rsidP="002C4B17">
      <w:pPr>
        <w:autoSpaceDE w:val="0"/>
        <w:autoSpaceDN w:val="0"/>
        <w:adjustRightInd w:val="0"/>
        <w:jc w:val="both"/>
      </w:pPr>
    </w:p>
    <w:p w14:paraId="32D67325" w14:textId="77777777" w:rsidR="00862EEB" w:rsidRDefault="00862EEB" w:rsidP="00862EEB">
      <w:pPr>
        <w:autoSpaceDE w:val="0"/>
        <w:autoSpaceDN w:val="0"/>
        <w:adjustRightInd w:val="0"/>
        <w:ind w:firstLine="708"/>
        <w:jc w:val="both"/>
        <w:rPr>
          <w:bCs/>
          <w:sz w:val="28"/>
        </w:rPr>
      </w:pPr>
      <w:r w:rsidRPr="002F73B6">
        <w:rPr>
          <w:bCs/>
          <w:sz w:val="28"/>
        </w:rPr>
        <w:t xml:space="preserve">на основании абзаца 2 пункта 11(4) 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</w:t>
      </w:r>
    </w:p>
    <w:p w14:paraId="680C1AAC" w14:textId="77777777" w:rsidR="00862EEB" w:rsidRDefault="00862EEB" w:rsidP="00862EEB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14:paraId="3B29451A" w14:textId="5A9A10DB" w:rsidR="00C70FDC" w:rsidRPr="00771528" w:rsidRDefault="002C4B17" w:rsidP="00C70FDC">
      <w:pPr>
        <w:jc w:val="both"/>
        <w:rPr>
          <w:color w:val="202124"/>
          <w:sz w:val="28"/>
          <w:szCs w:val="28"/>
          <w:shd w:val="clear" w:color="auto" w:fill="FFFFFF"/>
        </w:rPr>
      </w:pPr>
      <w:proofErr w:type="gramStart"/>
      <w:r w:rsidRPr="003C639F">
        <w:rPr>
          <w:b/>
          <w:sz w:val="28"/>
        </w:rPr>
        <w:t>произведен</w:t>
      </w:r>
      <w:proofErr w:type="gramEnd"/>
      <w:r w:rsidRPr="003C639F">
        <w:rPr>
          <w:b/>
          <w:sz w:val="28"/>
        </w:rPr>
        <w:t xml:space="preserve"> осмотр</w:t>
      </w:r>
      <w:r w:rsidR="00E25FB7" w:rsidRPr="003C639F">
        <w:rPr>
          <w:sz w:val="28"/>
        </w:rPr>
        <w:t xml:space="preserve"> </w:t>
      </w:r>
      <w:r w:rsidR="003E3BBD" w:rsidRPr="003C639F">
        <w:rPr>
          <w:sz w:val="28"/>
        </w:rPr>
        <w:t xml:space="preserve">территории, </w:t>
      </w:r>
      <w:r w:rsidR="00913E89" w:rsidRPr="003C639F">
        <w:rPr>
          <w:rFonts w:eastAsiaTheme="minorHAnsi"/>
          <w:sz w:val="28"/>
          <w:szCs w:val="28"/>
        </w:rPr>
        <w:t xml:space="preserve"> классные кабинеты</w:t>
      </w:r>
      <w:r w:rsidR="00441E31">
        <w:rPr>
          <w:rFonts w:eastAsiaTheme="minorHAnsi"/>
          <w:sz w:val="28"/>
          <w:szCs w:val="28"/>
        </w:rPr>
        <w:t>,</w:t>
      </w:r>
      <w:r w:rsidR="003723D7">
        <w:rPr>
          <w:rFonts w:eastAsiaTheme="minorHAnsi"/>
          <w:sz w:val="28"/>
          <w:szCs w:val="28"/>
        </w:rPr>
        <w:t xml:space="preserve"> </w:t>
      </w:r>
      <w:r w:rsidR="00E25FB7" w:rsidRPr="003C639F">
        <w:rPr>
          <w:rFonts w:eastAsiaTheme="minorHAnsi"/>
          <w:sz w:val="28"/>
          <w:szCs w:val="28"/>
        </w:rPr>
        <w:t xml:space="preserve"> музыкальный зал, физкультурный зал</w:t>
      </w:r>
      <w:r w:rsidR="00E25FB7" w:rsidRPr="00441E31">
        <w:rPr>
          <w:rFonts w:eastAsiaTheme="minorHAnsi"/>
          <w:sz w:val="28"/>
          <w:szCs w:val="28"/>
        </w:rPr>
        <w:t>,   пищеблок</w:t>
      </w:r>
      <w:r w:rsidR="003E3BBD" w:rsidRPr="00441E31">
        <w:rPr>
          <w:rFonts w:eastAsiaTheme="minorHAnsi"/>
          <w:sz w:val="28"/>
          <w:szCs w:val="28"/>
        </w:rPr>
        <w:t xml:space="preserve">, складские помещения и </w:t>
      </w:r>
      <w:r w:rsidR="00913E89" w:rsidRPr="00441E31">
        <w:rPr>
          <w:rFonts w:eastAsiaTheme="minorHAnsi"/>
          <w:sz w:val="28"/>
          <w:szCs w:val="28"/>
        </w:rPr>
        <w:t xml:space="preserve"> </w:t>
      </w:r>
      <w:r w:rsidR="00F45FB6" w:rsidRPr="00441E31">
        <w:rPr>
          <w:rFonts w:eastAsiaTheme="minorHAnsi"/>
          <w:sz w:val="28"/>
          <w:szCs w:val="28"/>
        </w:rPr>
        <w:t>медицинского кабинета</w:t>
      </w:r>
      <w:r w:rsidR="00E25FB7" w:rsidRPr="00441E31">
        <w:rPr>
          <w:sz w:val="28"/>
          <w:szCs w:val="28"/>
        </w:rPr>
        <w:t xml:space="preserve"> </w:t>
      </w:r>
      <w:r w:rsidR="00686F7C" w:rsidRPr="00441E31">
        <w:rPr>
          <w:sz w:val="28"/>
          <w:szCs w:val="28"/>
        </w:rPr>
        <w:t xml:space="preserve">Муниципального казенного общеобразовательного </w:t>
      </w:r>
      <w:r w:rsidR="00C70FDC" w:rsidRPr="006D23CB">
        <w:rPr>
          <w:color w:val="000000"/>
          <w:sz w:val="28"/>
          <w:szCs w:val="28"/>
        </w:rPr>
        <w:t xml:space="preserve">«Средняя общеобразовательная школа имени А. Т. </w:t>
      </w:r>
      <w:proofErr w:type="spellStart"/>
      <w:r w:rsidR="00C70FDC" w:rsidRPr="006D23CB">
        <w:rPr>
          <w:color w:val="000000"/>
          <w:sz w:val="28"/>
          <w:szCs w:val="28"/>
        </w:rPr>
        <w:t>Кучмезова</w:t>
      </w:r>
      <w:proofErr w:type="spellEnd"/>
      <w:r w:rsidR="00C70FDC" w:rsidRPr="006D23CB">
        <w:rPr>
          <w:color w:val="000000"/>
          <w:sz w:val="28"/>
          <w:szCs w:val="28"/>
        </w:rPr>
        <w:t xml:space="preserve"> </w:t>
      </w:r>
      <w:proofErr w:type="spellStart"/>
      <w:r w:rsidR="00C70FDC" w:rsidRPr="006D23CB">
        <w:rPr>
          <w:color w:val="000000"/>
          <w:sz w:val="28"/>
          <w:szCs w:val="28"/>
        </w:rPr>
        <w:t>с.п</w:t>
      </w:r>
      <w:proofErr w:type="spellEnd"/>
      <w:r w:rsidR="00C70FDC" w:rsidRPr="006D23CB">
        <w:rPr>
          <w:color w:val="000000"/>
          <w:sz w:val="28"/>
          <w:szCs w:val="28"/>
        </w:rPr>
        <w:t>. Герпегеж» Черекского муниципального района  Кабардино-Балкарской Республики</w:t>
      </w:r>
      <w:r w:rsidR="00C70FDC" w:rsidRPr="006D23CB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C70FDC" w:rsidRPr="006D23CB">
        <w:rPr>
          <w:bCs/>
          <w:color w:val="202124"/>
          <w:sz w:val="28"/>
          <w:szCs w:val="28"/>
          <w:shd w:val="clear" w:color="auto" w:fill="FFFFFF"/>
        </w:rPr>
        <w:t>ИНН</w:t>
      </w:r>
      <w:r w:rsidR="00C70FDC" w:rsidRPr="006D23CB">
        <w:rPr>
          <w:color w:val="202124"/>
          <w:sz w:val="28"/>
          <w:szCs w:val="28"/>
          <w:shd w:val="clear" w:color="auto" w:fill="FFFFFF"/>
        </w:rPr>
        <w:t> 070600201</w:t>
      </w:r>
      <w:r w:rsidR="00771528">
        <w:rPr>
          <w:color w:val="202124"/>
          <w:sz w:val="28"/>
          <w:szCs w:val="28"/>
          <w:shd w:val="clear" w:color="auto" w:fill="FFFFFF"/>
        </w:rPr>
        <w:t xml:space="preserve"> </w:t>
      </w:r>
      <w:r w:rsidR="00C70FDC" w:rsidRPr="006D23CB">
        <w:rPr>
          <w:bCs/>
          <w:color w:val="202124"/>
          <w:sz w:val="28"/>
          <w:szCs w:val="28"/>
          <w:shd w:val="clear" w:color="auto" w:fill="FFFFFF"/>
        </w:rPr>
        <w:t>ОГРН</w:t>
      </w:r>
      <w:r w:rsidR="00C70FDC" w:rsidRPr="006D23CB">
        <w:rPr>
          <w:color w:val="202124"/>
          <w:sz w:val="28"/>
          <w:szCs w:val="28"/>
          <w:shd w:val="clear" w:color="auto" w:fill="FFFFFF"/>
        </w:rPr>
        <w:t> </w:t>
      </w:r>
      <w:r w:rsidR="00C70FDC" w:rsidRPr="00DF709C">
        <w:rPr>
          <w:color w:val="202124"/>
          <w:sz w:val="28"/>
          <w:szCs w:val="28"/>
          <w:shd w:val="clear" w:color="auto" w:fill="FFFFFF"/>
        </w:rPr>
        <w:t>1020700637121</w:t>
      </w:r>
      <w:r w:rsidR="00C70FDC" w:rsidRPr="00AA68B4">
        <w:rPr>
          <w:sz w:val="26"/>
          <w:szCs w:val="26"/>
        </w:rPr>
        <w:t xml:space="preserve"> </w:t>
      </w:r>
      <w:r w:rsidR="00C70FDC">
        <w:rPr>
          <w:sz w:val="28"/>
          <w:szCs w:val="28"/>
        </w:rPr>
        <w:t xml:space="preserve"> </w:t>
      </w:r>
    </w:p>
    <w:p w14:paraId="394CB95B" w14:textId="77777777" w:rsidR="001B6D86" w:rsidRPr="009D248A" w:rsidRDefault="001B6D86" w:rsidP="001B6D86">
      <w:pPr>
        <w:jc w:val="both"/>
        <w:rPr>
          <w:color w:val="202124"/>
          <w:sz w:val="28"/>
          <w:szCs w:val="28"/>
          <w:shd w:val="clear" w:color="auto" w:fill="FFFFFF"/>
        </w:rPr>
      </w:pPr>
    </w:p>
    <w:p w14:paraId="4F6FB9C4" w14:textId="77777777" w:rsidR="002C4B17" w:rsidRPr="003854D3" w:rsidRDefault="00614520" w:rsidP="001B6D86">
      <w:pPr>
        <w:jc w:val="both"/>
        <w:rPr>
          <w:sz w:val="16"/>
          <w:szCs w:val="16"/>
        </w:rPr>
      </w:pPr>
      <w:r w:rsidRPr="00657E93">
        <w:rPr>
          <w:sz w:val="16"/>
          <w:szCs w:val="16"/>
        </w:rPr>
        <w:t xml:space="preserve"> </w:t>
      </w:r>
      <w:r w:rsidR="002C4B17" w:rsidRPr="00657E93">
        <w:rPr>
          <w:sz w:val="16"/>
          <w:szCs w:val="16"/>
        </w:rPr>
        <w:t>(</w:t>
      </w:r>
      <w:r w:rsidR="000147BB" w:rsidRPr="00657E93">
        <w:rPr>
          <w:sz w:val="16"/>
          <w:szCs w:val="16"/>
        </w:rPr>
        <w:t>Наименование</w:t>
      </w:r>
      <w:r w:rsidR="002C4B17" w:rsidRPr="00657E93">
        <w:rPr>
          <w:sz w:val="16"/>
          <w:szCs w:val="16"/>
        </w:rPr>
        <w:t xml:space="preserve"> территорий, помещений (отсеков), производственных и иных объектов, продукции (товаров) и иных предметов)</w:t>
      </w:r>
    </w:p>
    <w:p w14:paraId="0C3668A7" w14:textId="77777777" w:rsidR="00C70FDC" w:rsidRPr="00D34136" w:rsidRDefault="002C4B17" w:rsidP="00C70FDC">
      <w:pPr>
        <w:jc w:val="both"/>
        <w:rPr>
          <w:color w:val="000000"/>
          <w:sz w:val="28"/>
          <w:szCs w:val="28"/>
        </w:rPr>
      </w:pPr>
      <w:proofErr w:type="gramStart"/>
      <w:r w:rsidRPr="00F07735">
        <w:rPr>
          <w:sz w:val="28"/>
        </w:rPr>
        <w:t>находящихся</w:t>
      </w:r>
      <w:proofErr w:type="gramEnd"/>
      <w:r w:rsidRPr="00F07735">
        <w:rPr>
          <w:sz w:val="28"/>
        </w:rPr>
        <w:t xml:space="preserve"> по адресу:</w:t>
      </w:r>
      <w:r w:rsidR="00686F7C">
        <w:rPr>
          <w:sz w:val="28"/>
          <w:szCs w:val="28"/>
        </w:rPr>
        <w:t xml:space="preserve"> </w:t>
      </w:r>
      <w:r w:rsidR="00C70FDC">
        <w:rPr>
          <w:color w:val="000000"/>
          <w:sz w:val="28"/>
          <w:szCs w:val="28"/>
        </w:rPr>
        <w:t xml:space="preserve"> </w:t>
      </w:r>
      <w:r w:rsidR="00C70FDC" w:rsidRPr="00D34136">
        <w:rPr>
          <w:sz w:val="28"/>
          <w:szCs w:val="28"/>
        </w:rPr>
        <w:t xml:space="preserve">Кабардино-Балкарская Республика, Черекский муниципальный район, с.п. Герпегеж, ул. </w:t>
      </w:r>
      <w:proofErr w:type="spellStart"/>
      <w:r w:rsidR="00C70FDC" w:rsidRPr="00D34136">
        <w:rPr>
          <w:sz w:val="28"/>
          <w:szCs w:val="28"/>
        </w:rPr>
        <w:t>Бозиева</w:t>
      </w:r>
      <w:proofErr w:type="spellEnd"/>
      <w:r w:rsidR="00C70FDC" w:rsidRPr="00D34136">
        <w:rPr>
          <w:sz w:val="28"/>
          <w:szCs w:val="28"/>
        </w:rPr>
        <w:t>, 2</w:t>
      </w:r>
    </w:p>
    <w:p w14:paraId="1E5976FB" w14:textId="77777777" w:rsidR="001B6D86" w:rsidRPr="00A716C9" w:rsidRDefault="001B6D86" w:rsidP="001B6D86">
      <w:pPr>
        <w:jc w:val="both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</w:p>
    <w:p w14:paraId="69364A61" w14:textId="77777777" w:rsidR="002C4B17" w:rsidRPr="00657E93" w:rsidRDefault="00441E31" w:rsidP="00821978">
      <w:pPr>
        <w:jc w:val="both"/>
        <w:rPr>
          <w:sz w:val="16"/>
          <w:szCs w:val="16"/>
        </w:rPr>
      </w:pPr>
      <w:r w:rsidRPr="00441E31">
        <w:rPr>
          <w:sz w:val="16"/>
          <w:szCs w:val="16"/>
        </w:rPr>
        <w:t xml:space="preserve"> </w:t>
      </w:r>
      <w:r w:rsidR="003E3BBD" w:rsidRPr="00657E93">
        <w:rPr>
          <w:sz w:val="16"/>
          <w:szCs w:val="16"/>
        </w:rPr>
        <w:t xml:space="preserve"> </w:t>
      </w:r>
      <w:r w:rsidR="002C4B17" w:rsidRPr="00657E93">
        <w:rPr>
          <w:sz w:val="16"/>
          <w:szCs w:val="16"/>
        </w:rPr>
        <w:t>(</w:t>
      </w:r>
      <w:r w:rsidR="000147BB" w:rsidRPr="00657E93">
        <w:rPr>
          <w:sz w:val="16"/>
          <w:szCs w:val="16"/>
        </w:rPr>
        <w:t>Указывается</w:t>
      </w:r>
      <w:r w:rsidR="002C4B17" w:rsidRPr="00657E93">
        <w:rPr>
          <w:sz w:val="16"/>
          <w:szCs w:val="16"/>
        </w:rPr>
        <w:t xml:space="preserve"> адрес нахождения территорий, помещений (отсеков), производственных и иных объектов, продукции (товаров) и иных предметов)</w:t>
      </w:r>
    </w:p>
    <w:p w14:paraId="62D06B37" w14:textId="77777777" w:rsidR="002C4B17" w:rsidRPr="006147EF" w:rsidRDefault="002C4B17" w:rsidP="002C4B17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A0071B">
        <w:rPr>
          <w:sz w:val="28"/>
        </w:rPr>
        <w:t xml:space="preserve">Осмотр </w:t>
      </w:r>
      <w:r w:rsidR="00D604B0">
        <w:rPr>
          <w:sz w:val="28"/>
        </w:rPr>
        <w:t xml:space="preserve">проведен </w:t>
      </w:r>
      <w:r w:rsidR="00D23E7C" w:rsidRPr="006147EF">
        <w:rPr>
          <w:color w:val="000000" w:themeColor="text1"/>
          <w:sz w:val="28"/>
        </w:rPr>
        <w:t>«</w:t>
      </w:r>
      <w:r w:rsidR="00E36BE4" w:rsidRPr="006147EF">
        <w:rPr>
          <w:color w:val="000000" w:themeColor="text1"/>
          <w:sz w:val="28"/>
        </w:rPr>
        <w:t>14</w:t>
      </w:r>
      <w:r w:rsidR="00D23E7C" w:rsidRPr="006147EF">
        <w:rPr>
          <w:color w:val="000000" w:themeColor="text1"/>
          <w:sz w:val="28"/>
        </w:rPr>
        <w:t>»</w:t>
      </w:r>
      <w:r w:rsidR="00C7383E" w:rsidRPr="006147EF">
        <w:rPr>
          <w:color w:val="000000" w:themeColor="text1"/>
          <w:sz w:val="28"/>
        </w:rPr>
        <w:t xml:space="preserve"> </w:t>
      </w:r>
      <w:r w:rsidR="00E36BE4" w:rsidRPr="006147EF">
        <w:rPr>
          <w:color w:val="000000" w:themeColor="text1"/>
          <w:sz w:val="28"/>
        </w:rPr>
        <w:t>ноября</w:t>
      </w:r>
      <w:r w:rsidR="003E3BBD" w:rsidRPr="006147EF">
        <w:rPr>
          <w:color w:val="000000" w:themeColor="text1"/>
          <w:sz w:val="28"/>
        </w:rPr>
        <w:t xml:space="preserve"> </w:t>
      </w:r>
      <w:r w:rsidRPr="006147EF">
        <w:rPr>
          <w:color w:val="000000" w:themeColor="text1"/>
          <w:sz w:val="28"/>
        </w:rPr>
        <w:t>20</w:t>
      </w:r>
      <w:r w:rsidR="00E36BE4" w:rsidRPr="006147EF">
        <w:rPr>
          <w:color w:val="000000" w:themeColor="text1"/>
          <w:sz w:val="28"/>
        </w:rPr>
        <w:t>24</w:t>
      </w:r>
      <w:r w:rsidRPr="006147EF">
        <w:rPr>
          <w:color w:val="000000" w:themeColor="text1"/>
          <w:sz w:val="28"/>
        </w:rPr>
        <w:t xml:space="preserve"> г. </w:t>
      </w:r>
    </w:p>
    <w:p w14:paraId="70AE001C" w14:textId="77777777" w:rsidR="002C4B17" w:rsidRPr="006147EF" w:rsidRDefault="002C4B17" w:rsidP="00A0071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6147EF">
        <w:rPr>
          <w:bCs/>
          <w:color w:val="000000" w:themeColor="text1"/>
          <w:sz w:val="28"/>
        </w:rPr>
        <w:t>Осмотр произведен с участием</w:t>
      </w:r>
      <w:r w:rsidRPr="006147EF">
        <w:rPr>
          <w:color w:val="000000" w:themeColor="text1"/>
          <w:sz w:val="28"/>
        </w:rPr>
        <w:t xml:space="preserve"> контролируемого лица (его представителя):</w:t>
      </w:r>
    </w:p>
    <w:p w14:paraId="5E4717EC" w14:textId="77777777" w:rsidR="00C70FDC" w:rsidRDefault="003E3BBD" w:rsidP="00C70FDC">
      <w:pPr>
        <w:jc w:val="both"/>
        <w:rPr>
          <w:sz w:val="28"/>
          <w:szCs w:val="28"/>
        </w:rPr>
      </w:pPr>
      <w:r w:rsidRPr="006147EF">
        <w:rPr>
          <w:color w:val="000000" w:themeColor="text1"/>
          <w:sz w:val="28"/>
          <w:szCs w:val="28"/>
        </w:rPr>
        <w:t xml:space="preserve"> </w:t>
      </w:r>
      <w:proofErr w:type="gramStart"/>
      <w:r w:rsidR="009D248A" w:rsidRPr="006147EF">
        <w:rPr>
          <w:color w:val="000000" w:themeColor="text1"/>
          <w:sz w:val="28"/>
          <w:szCs w:val="28"/>
        </w:rPr>
        <w:t>в</w:t>
      </w:r>
      <w:proofErr w:type="gramEnd"/>
      <w:r w:rsidRPr="006147EF">
        <w:rPr>
          <w:color w:val="000000" w:themeColor="text1"/>
          <w:sz w:val="28"/>
          <w:szCs w:val="28"/>
        </w:rPr>
        <w:t xml:space="preserve"> присутствии </w:t>
      </w:r>
      <w:r w:rsidR="00913E89" w:rsidRPr="006147EF">
        <w:rPr>
          <w:color w:val="000000" w:themeColor="text1"/>
          <w:sz w:val="28"/>
          <w:szCs w:val="28"/>
        </w:rPr>
        <w:t xml:space="preserve"> директора  </w:t>
      </w:r>
      <w:r w:rsidR="003C639F" w:rsidRPr="006147EF">
        <w:rPr>
          <w:color w:val="000000" w:themeColor="text1"/>
          <w:sz w:val="28"/>
          <w:szCs w:val="28"/>
        </w:rPr>
        <w:t>МКОУ</w:t>
      </w:r>
      <w:r w:rsidR="00C70FDC" w:rsidRPr="006147EF">
        <w:rPr>
          <w:color w:val="000000" w:themeColor="text1"/>
          <w:sz w:val="28"/>
          <w:szCs w:val="28"/>
        </w:rPr>
        <w:t xml:space="preserve"> </w:t>
      </w:r>
      <w:r w:rsidR="00821978" w:rsidRPr="006147EF">
        <w:rPr>
          <w:color w:val="000000" w:themeColor="text1"/>
        </w:rPr>
        <w:t xml:space="preserve"> </w:t>
      </w:r>
      <w:r w:rsidR="001B6D86" w:rsidRPr="006147EF">
        <w:rPr>
          <w:color w:val="000000" w:themeColor="text1"/>
          <w:sz w:val="28"/>
          <w:szCs w:val="28"/>
        </w:rPr>
        <w:t xml:space="preserve"> </w:t>
      </w:r>
      <w:r w:rsidR="00C70FDC" w:rsidRPr="006D23CB">
        <w:rPr>
          <w:color w:val="000000"/>
          <w:sz w:val="28"/>
          <w:szCs w:val="28"/>
        </w:rPr>
        <w:t xml:space="preserve">«Средняя общеобразовательная школа имени А. Т. </w:t>
      </w:r>
      <w:proofErr w:type="spellStart"/>
      <w:r w:rsidR="00C70FDC" w:rsidRPr="006D23CB">
        <w:rPr>
          <w:color w:val="000000"/>
          <w:sz w:val="28"/>
          <w:szCs w:val="28"/>
        </w:rPr>
        <w:t>Кучмезова</w:t>
      </w:r>
      <w:proofErr w:type="spellEnd"/>
      <w:r w:rsidR="00C70FDC" w:rsidRPr="006D23CB">
        <w:rPr>
          <w:color w:val="000000"/>
          <w:sz w:val="28"/>
          <w:szCs w:val="28"/>
        </w:rPr>
        <w:t xml:space="preserve"> </w:t>
      </w:r>
      <w:proofErr w:type="spellStart"/>
      <w:r w:rsidR="00C70FDC" w:rsidRPr="006D23CB">
        <w:rPr>
          <w:color w:val="000000"/>
          <w:sz w:val="28"/>
          <w:szCs w:val="28"/>
        </w:rPr>
        <w:t>с.п</w:t>
      </w:r>
      <w:proofErr w:type="spellEnd"/>
      <w:r w:rsidR="00C70FDC" w:rsidRPr="006D23CB">
        <w:rPr>
          <w:color w:val="000000"/>
          <w:sz w:val="28"/>
          <w:szCs w:val="28"/>
        </w:rPr>
        <w:t>. Герпегеж» Черекского муниципального района  Кабардино-Балкарской Республики</w:t>
      </w:r>
      <w:r w:rsidR="00C70FDC" w:rsidRPr="006D23CB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C70FDC" w:rsidRPr="006D23CB">
        <w:rPr>
          <w:bCs/>
          <w:color w:val="202124"/>
          <w:sz w:val="28"/>
          <w:szCs w:val="28"/>
          <w:shd w:val="clear" w:color="auto" w:fill="FFFFFF"/>
        </w:rPr>
        <w:t>ИНН</w:t>
      </w:r>
      <w:r w:rsidR="00C70FDC" w:rsidRPr="006D23CB">
        <w:rPr>
          <w:color w:val="202124"/>
          <w:sz w:val="28"/>
          <w:szCs w:val="28"/>
          <w:shd w:val="clear" w:color="auto" w:fill="FFFFFF"/>
        </w:rPr>
        <w:t> 0706002017</w:t>
      </w:r>
      <w:r w:rsidR="00C70FDC">
        <w:rPr>
          <w:color w:val="202124"/>
          <w:sz w:val="28"/>
          <w:szCs w:val="28"/>
          <w:shd w:val="clear" w:color="auto" w:fill="FFFFFF"/>
        </w:rPr>
        <w:t xml:space="preserve"> </w:t>
      </w:r>
      <w:r w:rsidR="00C70FDC" w:rsidRPr="006D23CB">
        <w:rPr>
          <w:bCs/>
          <w:color w:val="202124"/>
          <w:sz w:val="28"/>
          <w:szCs w:val="28"/>
          <w:shd w:val="clear" w:color="auto" w:fill="FFFFFF"/>
        </w:rPr>
        <w:t>ОГРН</w:t>
      </w:r>
      <w:r w:rsidR="00C70FDC" w:rsidRPr="006D23CB">
        <w:rPr>
          <w:color w:val="202124"/>
          <w:sz w:val="28"/>
          <w:szCs w:val="28"/>
          <w:shd w:val="clear" w:color="auto" w:fill="FFFFFF"/>
        </w:rPr>
        <w:t> </w:t>
      </w:r>
      <w:r w:rsidR="00C70FDC" w:rsidRPr="00DF709C">
        <w:rPr>
          <w:color w:val="202124"/>
          <w:sz w:val="28"/>
          <w:szCs w:val="28"/>
          <w:shd w:val="clear" w:color="auto" w:fill="FFFFFF"/>
        </w:rPr>
        <w:t>1020700637121</w:t>
      </w:r>
      <w:r w:rsidR="00C70FDC" w:rsidRPr="00AA68B4">
        <w:rPr>
          <w:sz w:val="26"/>
          <w:szCs w:val="26"/>
        </w:rPr>
        <w:t xml:space="preserve"> </w:t>
      </w:r>
      <w:r w:rsidR="00C70FDC" w:rsidRPr="00D34136">
        <w:rPr>
          <w:sz w:val="28"/>
          <w:szCs w:val="28"/>
        </w:rPr>
        <w:t xml:space="preserve">по адресу: Кабардино-Балкарская Республика, </w:t>
      </w:r>
      <w:proofErr w:type="spellStart"/>
      <w:r w:rsidR="00C70FDC" w:rsidRPr="00D34136">
        <w:rPr>
          <w:sz w:val="28"/>
          <w:szCs w:val="28"/>
        </w:rPr>
        <w:t>Чере</w:t>
      </w:r>
      <w:r w:rsidR="00C70FDC">
        <w:rPr>
          <w:sz w:val="28"/>
          <w:szCs w:val="28"/>
        </w:rPr>
        <w:t>кский</w:t>
      </w:r>
      <w:proofErr w:type="spellEnd"/>
      <w:r w:rsidR="00C70FDC">
        <w:rPr>
          <w:sz w:val="28"/>
          <w:szCs w:val="28"/>
        </w:rPr>
        <w:t xml:space="preserve"> муниципальный район, </w:t>
      </w:r>
      <w:proofErr w:type="spellStart"/>
      <w:r w:rsidR="00C70FDC">
        <w:rPr>
          <w:sz w:val="28"/>
          <w:szCs w:val="28"/>
        </w:rPr>
        <w:t>с.п.</w:t>
      </w:r>
      <w:r w:rsidR="00C70FDC" w:rsidRPr="00D34136">
        <w:rPr>
          <w:sz w:val="28"/>
          <w:szCs w:val="28"/>
        </w:rPr>
        <w:t>Герпегеж</w:t>
      </w:r>
      <w:proofErr w:type="spellEnd"/>
      <w:r w:rsidR="00C70FDC" w:rsidRPr="00D34136">
        <w:rPr>
          <w:sz w:val="28"/>
          <w:szCs w:val="28"/>
        </w:rPr>
        <w:t xml:space="preserve">, ул. </w:t>
      </w:r>
      <w:proofErr w:type="spellStart"/>
      <w:r w:rsidR="00C70FDC" w:rsidRPr="00D34136">
        <w:rPr>
          <w:sz w:val="28"/>
          <w:szCs w:val="28"/>
        </w:rPr>
        <w:t>Бозиева</w:t>
      </w:r>
      <w:proofErr w:type="spellEnd"/>
      <w:r w:rsidR="00C70FDC" w:rsidRPr="00D34136">
        <w:rPr>
          <w:sz w:val="28"/>
          <w:szCs w:val="28"/>
        </w:rPr>
        <w:t>, 2</w:t>
      </w:r>
    </w:p>
    <w:p w14:paraId="686DAC59" w14:textId="77777777" w:rsidR="00C70FDC" w:rsidRPr="00C70FDC" w:rsidRDefault="00C70FDC" w:rsidP="00C70FDC">
      <w:pPr>
        <w:jc w:val="both"/>
        <w:rPr>
          <w:color w:val="202124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Бозиева</w:t>
      </w:r>
      <w:proofErr w:type="spellEnd"/>
      <w:r>
        <w:rPr>
          <w:sz w:val="28"/>
          <w:szCs w:val="28"/>
        </w:rPr>
        <w:t xml:space="preserve"> Хусейна </w:t>
      </w:r>
      <w:proofErr w:type="spellStart"/>
      <w:r>
        <w:rPr>
          <w:sz w:val="28"/>
          <w:szCs w:val="28"/>
        </w:rPr>
        <w:t>Билякаевича</w:t>
      </w:r>
      <w:proofErr w:type="spellEnd"/>
      <w:r>
        <w:rPr>
          <w:sz w:val="28"/>
          <w:szCs w:val="28"/>
        </w:rPr>
        <w:t>.</w:t>
      </w:r>
    </w:p>
    <w:p w14:paraId="5279B696" w14:textId="77777777" w:rsidR="002C4B17" w:rsidRPr="00441E31" w:rsidRDefault="00614520" w:rsidP="00C70FDC">
      <w:pPr>
        <w:jc w:val="both"/>
        <w:rPr>
          <w:sz w:val="18"/>
          <w:szCs w:val="18"/>
        </w:rPr>
      </w:pPr>
      <w:r w:rsidRPr="00441E31">
        <w:rPr>
          <w:sz w:val="18"/>
          <w:szCs w:val="18"/>
        </w:rPr>
        <w:t xml:space="preserve"> </w:t>
      </w:r>
      <w:r w:rsidR="002C4B17" w:rsidRPr="00441E31">
        <w:rPr>
          <w:sz w:val="18"/>
          <w:szCs w:val="18"/>
        </w:rPr>
        <w:t xml:space="preserve">(наименование, организационно-правовая </w:t>
      </w:r>
      <w:bookmarkStart w:id="0" w:name="_GoBack"/>
      <w:bookmarkEnd w:id="0"/>
      <w:r w:rsidR="002C4B17" w:rsidRPr="00441E31">
        <w:rPr>
          <w:sz w:val="18"/>
          <w:szCs w:val="18"/>
        </w:rPr>
        <w:t>форма юридического лица, его регистрационный номер (код ОКПО, ИНН), юридический и фактический адреса, полномочия представителя)</w:t>
      </w:r>
    </w:p>
    <w:p w14:paraId="225E73AF" w14:textId="77777777" w:rsidR="002C4B17" w:rsidRDefault="002C4B17" w:rsidP="002C4B17">
      <w:pPr>
        <w:pStyle w:val="ConsNonformat"/>
        <w:ind w:right="0"/>
        <w:jc w:val="both"/>
        <w:rPr>
          <w:rFonts w:ascii="Times New Roman" w:hAnsi="Times New Roman"/>
          <w:sz w:val="22"/>
        </w:rPr>
      </w:pPr>
    </w:p>
    <w:p w14:paraId="1C88B63A" w14:textId="77777777" w:rsidR="00A0071B" w:rsidRPr="00297FE2" w:rsidRDefault="002C4B17" w:rsidP="00297FE2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4"/>
        </w:rPr>
      </w:pPr>
      <w:r w:rsidRPr="00A0071B">
        <w:rPr>
          <w:rFonts w:ascii="Times New Roman" w:hAnsi="Times New Roman"/>
          <w:sz w:val="28"/>
          <w:szCs w:val="24"/>
        </w:rPr>
        <w:t>и (или) с применением видеозаписи:</w:t>
      </w:r>
      <w:r w:rsidR="00297FE2">
        <w:rPr>
          <w:rFonts w:ascii="Times New Roman" w:hAnsi="Times New Roman"/>
          <w:sz w:val="28"/>
          <w:szCs w:val="24"/>
        </w:rPr>
        <w:t xml:space="preserve">    </w:t>
      </w:r>
      <w:r w:rsidR="00297FE2">
        <w:rPr>
          <w:rFonts w:ascii="Times New Roman" w:hAnsi="Times New Roman"/>
          <w:sz w:val="28"/>
        </w:rPr>
        <w:t xml:space="preserve"> не применялись</w:t>
      </w:r>
    </w:p>
    <w:p w14:paraId="43C384A5" w14:textId="77777777" w:rsidR="002C4B17" w:rsidRPr="00297FE2" w:rsidRDefault="002C4B17" w:rsidP="00297FE2">
      <w:pPr>
        <w:pStyle w:val="ConsNonformat"/>
        <w:ind w:right="0"/>
        <w:jc w:val="center"/>
        <w:rPr>
          <w:rFonts w:ascii="Times New Roman" w:hAnsi="Times New Roman"/>
          <w:sz w:val="18"/>
          <w:szCs w:val="18"/>
        </w:rPr>
      </w:pPr>
      <w:r w:rsidRPr="00633D50">
        <w:rPr>
          <w:rFonts w:ascii="Times New Roman" w:hAnsi="Times New Roman"/>
          <w:szCs w:val="18"/>
        </w:rPr>
        <w:t>(указываются сведения о технических средствах, используемых для проведения видеозаписи, дата, время и место, а также условия проведения видеозаписи)</w:t>
      </w:r>
    </w:p>
    <w:p w14:paraId="3EC482E9" w14:textId="77777777" w:rsidR="00913E89" w:rsidRPr="000617EF" w:rsidRDefault="002C4B17" w:rsidP="009B6570">
      <w:pPr>
        <w:jc w:val="both"/>
        <w:rPr>
          <w:color w:val="202124"/>
          <w:shd w:val="clear" w:color="auto" w:fill="FFFFFF"/>
        </w:rPr>
      </w:pPr>
      <w:r w:rsidRPr="001C5FB7">
        <w:rPr>
          <w:b/>
          <w:sz w:val="28"/>
          <w:szCs w:val="28"/>
        </w:rPr>
        <w:t>Осмотром установ</w:t>
      </w:r>
      <w:r w:rsidR="00C7383E" w:rsidRPr="001C5FB7">
        <w:rPr>
          <w:b/>
          <w:sz w:val="28"/>
          <w:szCs w:val="28"/>
        </w:rPr>
        <w:t>лено:</w:t>
      </w:r>
      <w:r w:rsidR="00C7383E" w:rsidRPr="00695846">
        <w:t xml:space="preserve"> </w:t>
      </w:r>
      <w:r w:rsidR="00913E89" w:rsidRPr="003723D7">
        <w:t xml:space="preserve">МКОУ </w:t>
      </w:r>
      <w:r w:rsidR="00C70FDC" w:rsidRPr="00C70FDC">
        <w:rPr>
          <w:color w:val="000000"/>
        </w:rPr>
        <w:t xml:space="preserve">«Средняя общеобразовательная школа имени А. Т. </w:t>
      </w:r>
      <w:proofErr w:type="spellStart"/>
      <w:r w:rsidR="00C70FDC" w:rsidRPr="00C70FDC">
        <w:rPr>
          <w:color w:val="000000"/>
        </w:rPr>
        <w:t>Кучмезова</w:t>
      </w:r>
      <w:proofErr w:type="spellEnd"/>
      <w:r w:rsidR="00C70FDC" w:rsidRPr="00C70FDC">
        <w:rPr>
          <w:color w:val="000000"/>
        </w:rPr>
        <w:t xml:space="preserve"> </w:t>
      </w:r>
      <w:proofErr w:type="spellStart"/>
      <w:r w:rsidR="00C70FDC" w:rsidRPr="00C70FDC">
        <w:rPr>
          <w:color w:val="000000"/>
        </w:rPr>
        <w:t>с.п</w:t>
      </w:r>
      <w:proofErr w:type="spellEnd"/>
      <w:r w:rsidR="00C70FDC" w:rsidRPr="00C70FDC">
        <w:rPr>
          <w:color w:val="000000"/>
        </w:rPr>
        <w:t>. Герпегеж» Черекского муниципального района  Кабардино-Балкарской Республики</w:t>
      </w:r>
      <w:r w:rsidR="00C70FDC" w:rsidRPr="00C70FDC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C70FDC" w:rsidRPr="00C70FDC">
        <w:rPr>
          <w:bCs/>
          <w:color w:val="202124"/>
          <w:shd w:val="clear" w:color="auto" w:fill="FFFFFF"/>
        </w:rPr>
        <w:t>ИНН</w:t>
      </w:r>
      <w:r w:rsidR="00C70FDC" w:rsidRPr="00C70FDC">
        <w:rPr>
          <w:color w:val="202124"/>
          <w:shd w:val="clear" w:color="auto" w:fill="FFFFFF"/>
        </w:rPr>
        <w:t xml:space="preserve"> 0706002017 </w:t>
      </w:r>
      <w:r w:rsidR="00C70FDC" w:rsidRPr="00C70FDC">
        <w:rPr>
          <w:bCs/>
          <w:color w:val="202124"/>
          <w:shd w:val="clear" w:color="auto" w:fill="FFFFFF"/>
        </w:rPr>
        <w:t>ОГРН</w:t>
      </w:r>
      <w:r w:rsidR="00C70FDC" w:rsidRPr="00C70FDC">
        <w:rPr>
          <w:color w:val="202124"/>
          <w:shd w:val="clear" w:color="auto" w:fill="FFFFFF"/>
        </w:rPr>
        <w:t> 1020700637121</w:t>
      </w:r>
      <w:r w:rsidR="00C70FDC" w:rsidRPr="00C70FDC">
        <w:t xml:space="preserve"> по адресу: Кабардино-Балкарская Республика, Черекский муниципальный район, с.п. Герпегеж, ул. </w:t>
      </w:r>
      <w:proofErr w:type="spellStart"/>
      <w:r w:rsidR="00C70FDC" w:rsidRPr="00C70FDC">
        <w:t>Бозиева</w:t>
      </w:r>
      <w:proofErr w:type="spellEnd"/>
      <w:r w:rsidR="00C70FDC" w:rsidRPr="00C70FDC">
        <w:t>, 2</w:t>
      </w:r>
      <w:r w:rsidR="00E121D5">
        <w:rPr>
          <w:color w:val="202124"/>
          <w:shd w:val="clear" w:color="auto" w:fill="FFFFFF"/>
        </w:rPr>
        <w:t xml:space="preserve">, </w:t>
      </w:r>
      <w:r w:rsidR="00913E89" w:rsidRPr="003723D7">
        <w:rPr>
          <w:rFonts w:eastAsia="Calibri"/>
        </w:rPr>
        <w:t>территории</w:t>
      </w:r>
      <w:r w:rsidR="00913E89" w:rsidRPr="003723D7">
        <w:t xml:space="preserve"> благоустроена, по</w:t>
      </w:r>
      <w:r w:rsidR="00913E89" w:rsidRPr="003723D7">
        <w:rPr>
          <w:rFonts w:eastAsiaTheme="minorHAnsi"/>
          <w:lang w:eastAsia="en-US"/>
        </w:rPr>
        <w:t xml:space="preserve"> периметру ограждена забором,</w:t>
      </w:r>
      <w:r w:rsidR="00C70FDC">
        <w:rPr>
          <w:rFonts w:eastAsiaTheme="minorHAnsi"/>
          <w:lang w:eastAsia="en-US"/>
        </w:rPr>
        <w:t xml:space="preserve"> имеется</w:t>
      </w:r>
      <w:r w:rsidR="00913E89" w:rsidRPr="003723D7">
        <w:rPr>
          <w:rFonts w:eastAsiaTheme="minorHAnsi"/>
          <w:lang w:eastAsia="en-US"/>
        </w:rPr>
        <w:t xml:space="preserve"> покрыт</w:t>
      </w:r>
      <w:r w:rsidR="00974BD1">
        <w:rPr>
          <w:rFonts w:eastAsiaTheme="minorHAnsi"/>
          <w:lang w:eastAsia="en-US"/>
        </w:rPr>
        <w:t>ие проездов, подходов и дорожек</w:t>
      </w:r>
      <w:r w:rsidR="00913E89" w:rsidRPr="003723D7">
        <w:rPr>
          <w:rFonts w:eastAsiaTheme="minorHAnsi"/>
          <w:lang w:eastAsia="en-US"/>
        </w:rPr>
        <w:t xml:space="preserve">; Спортивные и игровые площадки имеют   </w:t>
      </w:r>
      <w:r w:rsidR="0046544E">
        <w:rPr>
          <w:rFonts w:eastAsiaTheme="minorHAnsi"/>
          <w:lang w:eastAsia="en-US"/>
        </w:rPr>
        <w:t>травяное</w:t>
      </w:r>
      <w:r w:rsidR="00913E89" w:rsidRPr="003723D7">
        <w:rPr>
          <w:rFonts w:eastAsiaTheme="minorHAnsi"/>
          <w:lang w:eastAsia="en-US"/>
        </w:rPr>
        <w:t xml:space="preserve"> покры</w:t>
      </w:r>
      <w:r w:rsidR="00974BD1">
        <w:rPr>
          <w:rFonts w:eastAsiaTheme="minorHAnsi"/>
          <w:lang w:eastAsia="en-US"/>
        </w:rPr>
        <w:t xml:space="preserve">тие. </w:t>
      </w:r>
      <w:r w:rsidR="00913E89" w:rsidRPr="003723D7">
        <w:rPr>
          <w:rFonts w:eastAsiaTheme="minorHAnsi"/>
          <w:lang w:eastAsia="en-US"/>
        </w:rPr>
        <w:t xml:space="preserve">  На площадке установлены контейнеры (мусоросборники) с закрывающимися крышками.    </w:t>
      </w:r>
    </w:p>
    <w:p w14:paraId="13DEFDBD" w14:textId="77777777" w:rsidR="00913E89" w:rsidRPr="000D6A38" w:rsidRDefault="00913E89" w:rsidP="00913E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723D7">
        <w:rPr>
          <w:rFonts w:eastAsiaTheme="minorHAnsi"/>
          <w:lang w:eastAsia="en-US"/>
        </w:rPr>
        <w:t xml:space="preserve">     Учреждение   оборудовано системами</w:t>
      </w:r>
      <w:r w:rsidRPr="000D6A38">
        <w:rPr>
          <w:rFonts w:eastAsiaTheme="minorHAnsi"/>
          <w:lang w:eastAsia="en-US"/>
        </w:rPr>
        <w:t xml:space="preserve"> </w:t>
      </w:r>
      <w:r w:rsidR="00974BD1">
        <w:rPr>
          <w:rFonts w:eastAsiaTheme="minorHAnsi"/>
          <w:lang w:eastAsia="en-US"/>
        </w:rPr>
        <w:t xml:space="preserve"> </w:t>
      </w:r>
      <w:r w:rsidRPr="000D6A38">
        <w:rPr>
          <w:rFonts w:eastAsiaTheme="minorHAnsi"/>
          <w:lang w:eastAsia="en-US"/>
        </w:rPr>
        <w:t xml:space="preserve"> водоснабжения, водоотведения в соответствии с </w:t>
      </w:r>
      <w:hyperlink r:id="rId7" w:history="1">
        <w:r w:rsidRPr="000D6A38">
          <w:rPr>
            <w:rFonts w:eastAsiaTheme="minorHAnsi"/>
            <w:lang w:eastAsia="en-US"/>
          </w:rPr>
          <w:t>требованиями</w:t>
        </w:r>
      </w:hyperlink>
      <w:r w:rsidRPr="000D6A38">
        <w:rPr>
          <w:rFonts w:eastAsiaTheme="minorHAnsi"/>
          <w:lang w:eastAsia="en-US"/>
        </w:rPr>
        <w:t>. Во всех помещениях учреждения предусмотрено естественное и   искусственное освещение. Все источники искусственного освещения   содержаться в исправном состоянии.</w:t>
      </w:r>
    </w:p>
    <w:p w14:paraId="6CB8EE02" w14:textId="77777777" w:rsidR="00913E89" w:rsidRPr="000D6A38" w:rsidRDefault="00913E89" w:rsidP="003723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6A38">
        <w:rPr>
          <w:rFonts w:eastAsiaTheme="minorHAnsi"/>
          <w:lang w:eastAsia="en-US"/>
        </w:rPr>
        <w:t xml:space="preserve"> </w:t>
      </w:r>
      <w:r w:rsidR="00D6202A" w:rsidRPr="000D6A38">
        <w:rPr>
          <w:rFonts w:eastAsiaTheme="minorHAnsi"/>
          <w:lang w:eastAsia="en-US"/>
        </w:rPr>
        <w:t>Организация реализует программы</w:t>
      </w:r>
      <w:r w:rsidR="00D6202A">
        <w:rPr>
          <w:rFonts w:eastAsiaTheme="minorHAnsi"/>
          <w:lang w:eastAsia="en-US"/>
        </w:rPr>
        <w:t xml:space="preserve"> дошкольное,</w:t>
      </w:r>
      <w:r w:rsidR="00D6202A" w:rsidRPr="000D6A38">
        <w:rPr>
          <w:rFonts w:eastAsiaTheme="minorHAnsi"/>
          <w:lang w:eastAsia="en-US"/>
        </w:rPr>
        <w:t xml:space="preserve"> начального общего, основного общего и среднего общего образования, размещена на собственной территории в отдельно стоящем    здании.</w:t>
      </w:r>
      <w:r w:rsidR="00D6202A" w:rsidRPr="007F5F2F">
        <w:t xml:space="preserve"> </w:t>
      </w:r>
      <w:r w:rsidR="00D6202A">
        <w:t xml:space="preserve"> </w:t>
      </w:r>
      <w:r w:rsidR="00FD7273" w:rsidRPr="00A07B60">
        <w:t xml:space="preserve">Здание –    рассчитано на </w:t>
      </w:r>
      <w:r w:rsidR="00FD7273">
        <w:t>360</w:t>
      </w:r>
      <w:r w:rsidR="00FD7273" w:rsidRPr="0072297C">
        <w:t xml:space="preserve"> мест</w:t>
      </w:r>
      <w:r w:rsidR="00FD7273">
        <w:t xml:space="preserve">, в </w:t>
      </w:r>
      <w:proofErr w:type="gramStart"/>
      <w:r w:rsidR="00D6202A">
        <w:t xml:space="preserve">учреждении </w:t>
      </w:r>
      <w:r w:rsidR="00D6202A" w:rsidRPr="00E55DA6">
        <w:rPr>
          <w:color w:val="FF0000"/>
        </w:rPr>
        <w:t xml:space="preserve"> </w:t>
      </w:r>
      <w:r w:rsidR="00D6202A" w:rsidRPr="00FD7273">
        <w:rPr>
          <w:color w:val="000000" w:themeColor="text1"/>
        </w:rPr>
        <w:t>учащихся</w:t>
      </w:r>
      <w:proofErr w:type="gramEnd"/>
      <w:r w:rsidR="00D6202A" w:rsidRPr="00FD7273">
        <w:rPr>
          <w:color w:val="000000" w:themeColor="text1"/>
        </w:rPr>
        <w:t xml:space="preserve"> 89  , занятие проходят в одну смену.</w:t>
      </w:r>
      <w:r w:rsidR="00D6202A" w:rsidRPr="00FD7273">
        <w:rPr>
          <w:rFonts w:eastAsiaTheme="minorHAnsi"/>
          <w:color w:val="000000" w:themeColor="text1"/>
          <w:lang w:eastAsia="en-US"/>
        </w:rPr>
        <w:t xml:space="preserve">    Обучающиеся 1 - 4 </w:t>
      </w:r>
      <w:proofErr w:type="gramStart"/>
      <w:r w:rsidR="00D6202A" w:rsidRPr="00FD7273">
        <w:rPr>
          <w:rFonts w:eastAsiaTheme="minorHAnsi"/>
          <w:color w:val="000000" w:themeColor="text1"/>
          <w:lang w:eastAsia="en-US"/>
        </w:rPr>
        <w:t>классов  размещаются</w:t>
      </w:r>
      <w:proofErr w:type="gramEnd"/>
      <w:r w:rsidR="00D6202A" w:rsidRPr="00FD7273">
        <w:rPr>
          <w:rFonts w:eastAsiaTheme="minorHAnsi"/>
          <w:color w:val="000000" w:themeColor="text1"/>
          <w:lang w:eastAsia="en-US"/>
        </w:rPr>
        <w:t xml:space="preserve"> в закрепленных за каждым классом учебных кабинетах, в отдельном блоке.  В учреждении классных каб</w:t>
      </w:r>
      <w:r w:rsidR="00FD7273" w:rsidRPr="00FD7273">
        <w:rPr>
          <w:rFonts w:eastAsiaTheme="minorHAnsi"/>
          <w:color w:val="000000" w:themeColor="text1"/>
          <w:lang w:eastAsia="en-US"/>
        </w:rPr>
        <w:t xml:space="preserve">инетов - 11, </w:t>
      </w:r>
      <w:proofErr w:type="spellStart"/>
      <w:r w:rsidR="00FD7273" w:rsidRPr="00FD7273">
        <w:rPr>
          <w:rFonts w:eastAsiaTheme="minorHAnsi"/>
          <w:color w:val="000000" w:themeColor="text1"/>
          <w:lang w:eastAsia="en-US"/>
        </w:rPr>
        <w:t>класскомплектов</w:t>
      </w:r>
      <w:proofErr w:type="spellEnd"/>
      <w:r w:rsidR="00FD7273" w:rsidRPr="00FD7273">
        <w:rPr>
          <w:rFonts w:eastAsiaTheme="minorHAnsi"/>
          <w:color w:val="000000" w:themeColor="text1"/>
          <w:lang w:eastAsia="en-US"/>
        </w:rPr>
        <w:t>- 10.</w:t>
      </w:r>
      <w:r w:rsidR="00D6202A">
        <w:rPr>
          <w:rFonts w:eastAsiaTheme="minorHAnsi"/>
          <w:color w:val="FF0000"/>
          <w:lang w:eastAsia="en-US"/>
        </w:rPr>
        <w:t xml:space="preserve"> </w:t>
      </w:r>
      <w:r w:rsidRPr="00543C14">
        <w:rPr>
          <w:rFonts w:eastAsiaTheme="minorHAnsi"/>
          <w:lang w:eastAsia="en-US"/>
        </w:rPr>
        <w:t xml:space="preserve">Обучающиеся </w:t>
      </w:r>
      <w:r w:rsidR="00974BD1" w:rsidRPr="00543C14">
        <w:rPr>
          <w:rFonts w:eastAsiaTheme="minorHAnsi"/>
          <w:lang w:eastAsia="en-US"/>
        </w:rPr>
        <w:t xml:space="preserve"> </w:t>
      </w:r>
      <w:r w:rsidRPr="00543C14">
        <w:rPr>
          <w:rFonts w:eastAsiaTheme="minorHAnsi"/>
          <w:lang w:eastAsia="en-US"/>
        </w:rPr>
        <w:t xml:space="preserve"> размещаются в закрепленных за каждым классом учебных кабинетах</w:t>
      </w:r>
      <w:r w:rsidR="00543C14">
        <w:rPr>
          <w:rFonts w:eastAsiaTheme="minorHAnsi"/>
          <w:lang w:eastAsia="en-US"/>
        </w:rPr>
        <w:t>.</w:t>
      </w:r>
      <w:r w:rsidR="00974BD1">
        <w:rPr>
          <w:rFonts w:eastAsiaTheme="minorHAnsi"/>
          <w:lang w:eastAsia="en-US"/>
        </w:rPr>
        <w:t xml:space="preserve"> </w:t>
      </w:r>
      <w:r w:rsidRPr="000D6A38">
        <w:rPr>
          <w:rFonts w:eastAsiaTheme="minorHAnsi"/>
          <w:lang w:eastAsia="en-US"/>
        </w:rPr>
        <w:t xml:space="preserve"> Учебные кабинеты обеспечены боковым левосторонним естественным освещением.    </w:t>
      </w:r>
      <w:r w:rsidR="003723D7">
        <w:rPr>
          <w:rFonts w:eastAsiaTheme="minorHAnsi"/>
          <w:lang w:eastAsia="en-US"/>
        </w:rPr>
        <w:t xml:space="preserve"> </w:t>
      </w:r>
      <w:r w:rsidRPr="000D6A38">
        <w:rPr>
          <w:rFonts w:eastAsiaTheme="minorHAnsi"/>
          <w:lang w:eastAsia="en-US"/>
        </w:rPr>
        <w:t xml:space="preserve"> Остекление окон выполнены из цельного стекла, наличие трещин и   нарушение целостности стекла не обнаружено.  </w:t>
      </w:r>
    </w:p>
    <w:p w14:paraId="0D8FC554" w14:textId="77777777" w:rsidR="00913E89" w:rsidRPr="000D6A38" w:rsidRDefault="00913E89" w:rsidP="00913E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6A38">
        <w:rPr>
          <w:rFonts w:eastAsiaTheme="minorHAnsi"/>
          <w:lang w:eastAsia="en-US"/>
        </w:rPr>
        <w:t xml:space="preserve">  На каждом этаже размещены санитарные узлы раздельные для мальчиков и девочек, оборудованные кабинами с дверями и умывальниками для мытья рук, сантехника в рабочем состоянии. 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выделено помещение   исключающее доступ к нему детей.</w:t>
      </w:r>
    </w:p>
    <w:p w14:paraId="5F91F211" w14:textId="77777777" w:rsidR="00913E89" w:rsidRPr="000D6A38" w:rsidRDefault="00913E89" w:rsidP="00913E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6A38">
        <w:rPr>
          <w:rFonts w:eastAsiaTheme="minorHAnsi"/>
          <w:lang w:eastAsia="en-US"/>
        </w:rPr>
        <w:t xml:space="preserve">   Расписание уроков</w:t>
      </w:r>
      <w:r>
        <w:rPr>
          <w:rFonts w:eastAsiaTheme="minorHAnsi"/>
          <w:lang w:eastAsia="en-US"/>
        </w:rPr>
        <w:t xml:space="preserve"> </w:t>
      </w:r>
      <w:r w:rsidRPr="000D6A38">
        <w:rPr>
          <w:rFonts w:eastAsiaTheme="minorHAnsi"/>
          <w:lang w:eastAsia="en-US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  Продолжительность перемен между уроками составляет не менее 10 минут.    Продолжительность урока не   превышает 40 минут.    </w:t>
      </w:r>
    </w:p>
    <w:p w14:paraId="7D006C1C" w14:textId="77777777" w:rsidR="00913E89" w:rsidRDefault="00913E89" w:rsidP="00913E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D6A38">
        <w:rPr>
          <w:rFonts w:eastAsiaTheme="minorHAnsi"/>
          <w:lang w:eastAsia="en-US"/>
        </w:rPr>
        <w:t xml:space="preserve">  В учреждении имеется спортивный зал для занятия спортом, оборудованными раздевальнями для мальчиков и девочек. Спортивный инвентарь имеется храниться в помещении снарядных при спортивном зале. На объекте   осуществляться производственный контроль за соблюдением санитарных правил и гигиенических нормативов, представлен договор.</w:t>
      </w:r>
    </w:p>
    <w:p w14:paraId="14406AA1" w14:textId="77777777" w:rsidR="00D6202A" w:rsidRPr="00FD7273" w:rsidRDefault="00D6202A" w:rsidP="00913E8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0D6A38">
        <w:t>В учреждении организовано горячее питание для детей начальной школы</w:t>
      </w:r>
      <w:r w:rsidR="00FD7273">
        <w:t xml:space="preserve"> (39</w:t>
      </w:r>
      <w:r w:rsidR="00FD7273" w:rsidRPr="00FD7273">
        <w:rPr>
          <w:color w:val="000000" w:themeColor="text1"/>
        </w:rPr>
        <w:t>)</w:t>
      </w:r>
      <w:r w:rsidRPr="00FD7273">
        <w:rPr>
          <w:color w:val="000000" w:themeColor="text1"/>
        </w:rPr>
        <w:t>, посад</w:t>
      </w:r>
      <w:r w:rsidR="00FD7273" w:rsidRPr="00FD7273">
        <w:rPr>
          <w:color w:val="000000" w:themeColor="text1"/>
        </w:rPr>
        <w:t xml:space="preserve">очных мест в обеденном зале 60 питание в </w:t>
      </w:r>
      <w:r w:rsidR="00726914">
        <w:rPr>
          <w:color w:val="000000" w:themeColor="text1"/>
        </w:rPr>
        <w:t>две перемены</w:t>
      </w:r>
      <w:r w:rsidRPr="00FD7273">
        <w:rPr>
          <w:color w:val="000000" w:themeColor="text1"/>
        </w:rPr>
        <w:t xml:space="preserve">.   </w:t>
      </w:r>
    </w:p>
    <w:p w14:paraId="06477118" w14:textId="77777777" w:rsidR="00F34585" w:rsidRDefault="00913E89" w:rsidP="00F34585">
      <w:pPr>
        <w:ind w:firstLine="284"/>
        <w:jc w:val="both"/>
        <w:rPr>
          <w:color w:val="000000" w:themeColor="text1"/>
        </w:rPr>
      </w:pPr>
      <w:r w:rsidRPr="000D6A38">
        <w:rPr>
          <w:rFonts w:eastAsiaTheme="minorHAnsi"/>
          <w:lang w:eastAsia="en-US"/>
        </w:rPr>
        <w:t xml:space="preserve">     Прием пищевой продукции осуществляться при наличии маркировки и товаросопроводительной документации, сведений об оценке (подтверждении) соответствия. Изготовление продукции производиться в соответствии с ассортиментом, утвержденным руководителем организации по технологической карте Наименования блюд и кулинарных изделий, указываемых в меню,  соответствуют их наименованиям, указанным в технологических документах.  Для приготовления пищи   оснащены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моечным оборудованием, </w:t>
      </w:r>
      <w:r w:rsidRPr="000D6A38">
        <w:rPr>
          <w:rFonts w:eastAsiaTheme="minorHAnsi"/>
          <w:lang w:eastAsia="en-US"/>
        </w:rPr>
        <w:lastRenderedPageBreak/>
        <w:t xml:space="preserve">инвентарем, посудой  тарой, изготовленными из материалов, соответствующих требованиям, предъявляемым к материалам, контактирующим с пищевой продукцией   устойчивыми к действию моющих и дезинфицирующих средств и обеспечивающими условия хранения, изготовления, перевозки (транспортирования) и реализации пищевой продукции. Холодная и горячая вода, используемая для производственных целей, мытья посуды и оборудования, соблюдения правил личной гигиены   отвечает требованиям, предъявляемым к питьевой воде. Система приточно-вытяжной вентиляции производственных помещений   оборудована   локальными вытяжными системами.  Пищеблок оборудован исправными системами холодного и горячего водоснабжения, водоотведения, теплоснабжения, вентиляции и освещения,  чтобы исключить риск загрязнения пищевой продукции.  </w:t>
      </w:r>
      <w:r w:rsidR="00EB120B">
        <w:rPr>
          <w:rFonts w:eastAsiaTheme="minorHAnsi"/>
          <w:lang w:eastAsia="en-US"/>
        </w:rPr>
        <w:t xml:space="preserve"> </w:t>
      </w:r>
      <w:r w:rsidRPr="000D6A38">
        <w:rPr>
          <w:rFonts w:eastAsiaTheme="minorHAnsi"/>
          <w:lang w:eastAsia="en-US"/>
        </w:rPr>
        <w:t xml:space="preserve"> </w:t>
      </w:r>
      <w:r w:rsidR="00ED3354">
        <w:rPr>
          <w:rFonts w:eastAsiaTheme="minorHAnsi"/>
          <w:lang w:eastAsia="en-US"/>
        </w:rPr>
        <w:t xml:space="preserve"> </w:t>
      </w:r>
      <w:r w:rsidRPr="000D6A38">
        <w:rPr>
          <w:rFonts w:eastAsiaTheme="minorHAnsi"/>
          <w:lang w:eastAsia="en-US"/>
        </w:rPr>
        <w:t>Для уборки производственных и санитарно-бытовых помещений выделено отдельный промаркированный инвентарь, хранение которого   осуществляться в специально отведенном мест</w:t>
      </w:r>
      <w:r w:rsidR="0039560C">
        <w:rPr>
          <w:rFonts w:eastAsiaTheme="minorHAnsi"/>
          <w:lang w:eastAsia="en-US"/>
        </w:rPr>
        <w:t>е</w:t>
      </w:r>
      <w:r w:rsidRPr="000D6A38">
        <w:rPr>
          <w:rFonts w:eastAsiaTheme="minorHAnsi"/>
          <w:lang w:eastAsia="en-US"/>
        </w:rPr>
        <w:t>. Для продовольственного (пищевого) сырья и готовой к употреблению пищевой продукции    используются раздельное технологическое и холодильное оборудование, производственные столы, разделочный инвентарь. Разделочный инвентарь для готовой и сырой продукции   храниться раздельно</w:t>
      </w:r>
      <w:r w:rsidR="00ED3354">
        <w:rPr>
          <w:rFonts w:eastAsiaTheme="minorHAnsi"/>
          <w:lang w:eastAsia="en-US"/>
        </w:rPr>
        <w:t>.</w:t>
      </w:r>
      <w:r w:rsidRPr="000D6A38">
        <w:rPr>
          <w:rFonts w:eastAsiaTheme="minorHAnsi"/>
          <w:lang w:eastAsia="en-US"/>
        </w:rPr>
        <w:t xml:space="preserve">   </w:t>
      </w:r>
      <w:r w:rsidR="00974BD1">
        <w:rPr>
          <w:rFonts w:eastAsiaTheme="minorHAnsi"/>
          <w:lang w:eastAsia="en-US"/>
        </w:rPr>
        <w:t xml:space="preserve"> </w:t>
      </w:r>
      <w:r w:rsidRPr="000D6A38">
        <w:rPr>
          <w:rFonts w:eastAsiaTheme="minorHAnsi"/>
          <w:lang w:eastAsia="en-US"/>
        </w:rPr>
        <w:t xml:space="preserve"> Персонал обеспечен в достаточном количестве спецодеждой. В целях контроля за риском возникновения условий для размножения патогенных микроорганизмов   ведется ежедневно регистрация показателей температурного режима хранения пищевой продукции в холодильном оборудовании и складских помещениях на бумажном   носителе и влажности - в складских помещениях. </w:t>
      </w:r>
      <w:r w:rsidR="00974BD1">
        <w:rPr>
          <w:rFonts w:eastAsiaTheme="minorHAnsi"/>
          <w:lang w:eastAsia="en-US"/>
        </w:rPr>
        <w:t xml:space="preserve"> </w:t>
      </w:r>
      <w:r w:rsidRPr="000D6A38">
        <w:rPr>
          <w:rFonts w:eastAsiaTheme="minorHAnsi"/>
          <w:lang w:eastAsia="en-US"/>
        </w:rPr>
        <w:t xml:space="preserve"> Меню   разработано и утверждено на период 1</w:t>
      </w:r>
      <w:r>
        <w:rPr>
          <w:rFonts w:eastAsiaTheme="minorHAnsi"/>
          <w:lang w:eastAsia="en-US"/>
        </w:rPr>
        <w:t>0</w:t>
      </w:r>
      <w:r w:rsidRPr="000D6A38">
        <w:rPr>
          <w:rFonts w:eastAsiaTheme="minorHAnsi"/>
          <w:lang w:eastAsia="en-US"/>
        </w:rPr>
        <w:t xml:space="preserve"> дней. Питание детей осуществляться в соотве</w:t>
      </w:r>
      <w:r w:rsidR="00D6202A">
        <w:rPr>
          <w:rFonts w:eastAsiaTheme="minorHAnsi"/>
          <w:lang w:eastAsia="en-US"/>
        </w:rPr>
        <w:t xml:space="preserve">тствии с утвержденным меню. </w:t>
      </w:r>
      <w:r w:rsidRPr="000D6A38">
        <w:rPr>
          <w:rFonts w:eastAsiaTheme="minorHAnsi"/>
          <w:lang w:eastAsia="en-US"/>
        </w:rPr>
        <w:t>В целях контроля за качеством и безопасностью приготовленной пищевой продукции на пищеблоке   отбираться суточная проба от каждой партии приготовленной пищевой продукции</w:t>
      </w:r>
      <w:r>
        <w:t>.</w:t>
      </w:r>
      <w:r w:rsidR="00F34585" w:rsidRPr="00F34585">
        <w:rPr>
          <w:color w:val="000000" w:themeColor="text1"/>
        </w:rPr>
        <w:t xml:space="preserve"> </w:t>
      </w:r>
    </w:p>
    <w:p w14:paraId="1254FC8C" w14:textId="77777777" w:rsidR="00AD0D79" w:rsidRDefault="00D6202A" w:rsidP="00AD0D79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AD0D79" w:rsidRPr="00F30882">
        <w:rPr>
          <w:color w:val="000000" w:themeColor="text1"/>
        </w:rPr>
        <w:t>Медицинскому осмотру подлежит 4</w:t>
      </w:r>
      <w:r w:rsidR="00AD0D79">
        <w:rPr>
          <w:color w:val="000000" w:themeColor="text1"/>
        </w:rPr>
        <w:t>0</w:t>
      </w:r>
      <w:r w:rsidR="00AD0D79" w:rsidRPr="00F30882">
        <w:rPr>
          <w:color w:val="000000" w:themeColor="text1"/>
        </w:rPr>
        <w:t xml:space="preserve"> сотрудник</w:t>
      </w:r>
      <w:r w:rsidR="00AD0D79">
        <w:rPr>
          <w:color w:val="000000" w:themeColor="text1"/>
        </w:rPr>
        <w:t>ов</w:t>
      </w:r>
      <w:r w:rsidR="00AD0D79" w:rsidRPr="00F30882">
        <w:rPr>
          <w:color w:val="000000" w:themeColor="text1"/>
        </w:rPr>
        <w:t xml:space="preserve"> учреждения, личных медицинских книжек установленного образца представлены 4</w:t>
      </w:r>
      <w:r w:rsidR="00AD0D79">
        <w:rPr>
          <w:color w:val="000000" w:themeColor="text1"/>
        </w:rPr>
        <w:t>0</w:t>
      </w:r>
      <w:r w:rsidR="00AD0D79" w:rsidRPr="00F30882">
        <w:rPr>
          <w:color w:val="000000" w:themeColor="text1"/>
        </w:rPr>
        <w:t>. По данным личных медицинских книжек, сотрудниками медицинский осмотр и гигиеническое обучение с последующей аттестацией пройдены согласно графику. Все сотрудники привиты согласно календарю профилактических прививок соответственно возрасту.</w:t>
      </w:r>
      <w:r w:rsidR="00AD0D79">
        <w:rPr>
          <w:color w:val="000000" w:themeColor="text1"/>
        </w:rPr>
        <w:t xml:space="preserve"> Не удалось проверить оснащение медицинского кабинета, в связи с тем, что на момент проверки медицинская сестра находилась на больничном листе (со слов директора).</w:t>
      </w:r>
    </w:p>
    <w:p w14:paraId="1912727D" w14:textId="67C1D6A9" w:rsidR="00AA3D43" w:rsidRPr="002B0DE2" w:rsidRDefault="00913E89" w:rsidP="00AD0D79">
      <w:pPr>
        <w:jc w:val="both"/>
        <w:rPr>
          <w:sz w:val="26"/>
          <w:szCs w:val="26"/>
        </w:rPr>
      </w:pPr>
      <w:r w:rsidRPr="001F6DEC">
        <w:t xml:space="preserve"> </w:t>
      </w:r>
      <w:r w:rsidR="00771528" w:rsidRPr="00D91CBB">
        <w:rPr>
          <w:b/>
          <w:sz w:val="26"/>
          <w:szCs w:val="26"/>
        </w:rPr>
        <w:t>На день профилактического визита выявлены нарушения</w:t>
      </w:r>
      <w:r w:rsidR="00771528" w:rsidRPr="00D91CBB">
        <w:rPr>
          <w:b/>
          <w:color w:val="000000" w:themeColor="text1"/>
          <w:sz w:val="26"/>
          <w:szCs w:val="26"/>
        </w:rPr>
        <w:t xml:space="preserve"> обязательных </w:t>
      </w:r>
      <w:proofErr w:type="gramStart"/>
      <w:r w:rsidR="00771528" w:rsidRPr="00D91CBB">
        <w:rPr>
          <w:b/>
          <w:color w:val="000000" w:themeColor="text1"/>
          <w:sz w:val="26"/>
          <w:szCs w:val="26"/>
        </w:rPr>
        <w:t>требований</w:t>
      </w:r>
      <w:r w:rsidR="00771528" w:rsidRPr="00D91CBB">
        <w:rPr>
          <w:sz w:val="26"/>
          <w:szCs w:val="26"/>
        </w:rPr>
        <w:t xml:space="preserve">:   </w:t>
      </w:r>
      <w:proofErr w:type="gramEnd"/>
      <w:r w:rsidR="00771528" w:rsidRPr="00D91CBB">
        <w:rPr>
          <w:sz w:val="26"/>
          <w:szCs w:val="26"/>
        </w:rPr>
        <w:t xml:space="preserve">ст.28 Федерального закона № 52-ФЗ от 30.03.1999 г. «О санитарно-эпидемиологическом благополучии населения»  </w:t>
      </w:r>
      <w:hyperlink r:id="rId8" w:anchor="/document/75093644/entry/1000" w:history="1">
        <w:r w:rsidR="00771528" w:rsidRPr="00D91CBB">
          <w:rPr>
            <w:rStyle w:val="ac"/>
            <w:rFonts w:eastAsiaTheme="minorEastAsia"/>
            <w:color w:val="auto"/>
            <w:sz w:val="26"/>
            <w:szCs w:val="26"/>
            <w:u w:val="none"/>
          </w:rPr>
          <w:t>СП 2.4.3648-20</w:t>
        </w:r>
      </w:hyperlink>
      <w:r w:rsidR="00771528" w:rsidRPr="00D91CBB">
        <w:rPr>
          <w:sz w:val="26"/>
          <w:szCs w:val="26"/>
        </w:rPr>
        <w:t xml:space="preserve"> "Санитарно-эпидемиологические требования к организациям воспитания и обучения, отдыха и оздоровления детей и молодежи" </w:t>
      </w:r>
      <w:r w:rsidR="00AA3D43">
        <w:rPr>
          <w:rFonts w:eastAsiaTheme="minorHAnsi"/>
          <w:lang w:eastAsia="en-US"/>
        </w:rPr>
        <w:t xml:space="preserve"> </w:t>
      </w:r>
    </w:p>
    <w:p w14:paraId="0CD9A14E" w14:textId="613F6766" w:rsidR="00771528" w:rsidRDefault="00771528" w:rsidP="0077152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91CBB">
        <w:rPr>
          <w:rFonts w:eastAsiaTheme="minorHAnsi"/>
          <w:sz w:val="26"/>
          <w:szCs w:val="26"/>
          <w:lang w:eastAsia="en-US"/>
        </w:rPr>
        <w:t>П.3.5.15. В помещении, где организовано рабочее место обучающегося с компьютером (ноутбуком) не предусмотрено   освещение   местное на рабочем столе.</w:t>
      </w:r>
    </w:p>
    <w:p w14:paraId="5E0076E4" w14:textId="52DDF074" w:rsidR="005C34DC" w:rsidRDefault="005C34DC" w:rsidP="005C34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91CBB">
        <w:rPr>
          <w:rFonts w:eastAsiaTheme="minorHAnsi"/>
          <w:sz w:val="26"/>
          <w:szCs w:val="26"/>
          <w:lang w:eastAsia="en-US"/>
        </w:rPr>
        <w:t xml:space="preserve">П.3.4.9. При спортивных залах не </w:t>
      </w:r>
      <w:proofErr w:type="gramStart"/>
      <w:r w:rsidRPr="00D91CBB">
        <w:rPr>
          <w:rFonts w:eastAsiaTheme="minorHAnsi"/>
          <w:sz w:val="26"/>
          <w:szCs w:val="26"/>
          <w:lang w:eastAsia="en-US"/>
        </w:rPr>
        <w:t>задействованы  туалеты</w:t>
      </w:r>
      <w:proofErr w:type="gramEnd"/>
      <w:r w:rsidRPr="00D91CBB">
        <w:rPr>
          <w:rFonts w:eastAsiaTheme="minorHAnsi"/>
          <w:sz w:val="26"/>
          <w:szCs w:val="26"/>
          <w:lang w:eastAsia="en-US"/>
        </w:rPr>
        <w:t xml:space="preserve"> и душевые</w:t>
      </w:r>
      <w:r>
        <w:rPr>
          <w:rFonts w:eastAsiaTheme="minorHAnsi"/>
          <w:sz w:val="26"/>
          <w:szCs w:val="26"/>
          <w:lang w:eastAsia="en-US"/>
        </w:rPr>
        <w:t>.</w:t>
      </w:r>
      <w:r w:rsidR="00120D0C" w:rsidRPr="00A0071B">
        <w:rPr>
          <w:sz w:val="20"/>
          <w:szCs w:val="20"/>
        </w:rPr>
        <w:t xml:space="preserve"> </w:t>
      </w:r>
    </w:p>
    <w:p w14:paraId="7BD28B4A" w14:textId="602747F5" w:rsidR="003723D7" w:rsidRDefault="003723D7" w:rsidP="005C34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071B">
        <w:rPr>
          <w:sz w:val="20"/>
          <w:szCs w:val="20"/>
        </w:rPr>
        <w:t>(указываются сведения об осмотренных территориях, помещениях (отсеках), производственных и иных объектах, продукции (товаров) и иных предметах)</w:t>
      </w:r>
    </w:p>
    <w:p w14:paraId="573687B3" w14:textId="77777777" w:rsidR="003723D7" w:rsidRPr="007271F6" w:rsidRDefault="003723D7" w:rsidP="00913E89">
      <w:pPr>
        <w:autoSpaceDE w:val="0"/>
        <w:autoSpaceDN w:val="0"/>
        <w:adjustRightInd w:val="0"/>
        <w:jc w:val="both"/>
      </w:pPr>
    </w:p>
    <w:p w14:paraId="6200B491" w14:textId="77777777" w:rsidR="002C4B17" w:rsidRPr="001808F4" w:rsidRDefault="002C4B17" w:rsidP="00A0071B">
      <w:pPr>
        <w:pStyle w:val="a5"/>
        <w:ind w:firstLine="709"/>
        <w:rPr>
          <w:rFonts w:ascii="Times New Roman" w:hAnsi="Times New Roman" w:cs="Times New Roman"/>
          <w:sz w:val="28"/>
          <w:szCs w:val="24"/>
        </w:rPr>
      </w:pPr>
      <w:r w:rsidRPr="001808F4">
        <w:rPr>
          <w:rFonts w:ascii="Times New Roman" w:hAnsi="Times New Roman" w:cs="Times New Roman"/>
          <w:sz w:val="28"/>
          <w:szCs w:val="24"/>
        </w:rPr>
        <w:t>При проведении осмотра применялась фотосъемка и (или) аудиозапись:</w:t>
      </w:r>
    </w:p>
    <w:p w14:paraId="501C1703" w14:textId="77777777" w:rsidR="002C4B17" w:rsidRPr="001808F4" w:rsidRDefault="00FB4E71" w:rsidP="002C4B17">
      <w:pPr>
        <w:pStyle w:val="a5"/>
        <w:rPr>
          <w:rFonts w:ascii="Times New Roman" w:hAnsi="Times New Roman" w:cs="Times New Roman"/>
          <w:sz w:val="28"/>
          <w:szCs w:val="28"/>
        </w:rPr>
      </w:pPr>
      <w:r w:rsidRPr="001808F4">
        <w:rPr>
          <w:rFonts w:ascii="Times New Roman" w:hAnsi="Times New Roman" w:cs="Times New Roman"/>
          <w:sz w:val="28"/>
          <w:szCs w:val="28"/>
        </w:rPr>
        <w:t>не пр</w:t>
      </w:r>
      <w:r w:rsidR="00297FE2" w:rsidRPr="001808F4">
        <w:rPr>
          <w:rFonts w:ascii="Times New Roman" w:hAnsi="Times New Roman" w:cs="Times New Roman"/>
          <w:sz w:val="28"/>
          <w:szCs w:val="28"/>
        </w:rPr>
        <w:t>именялись</w:t>
      </w:r>
    </w:p>
    <w:p w14:paraId="60AB9CFD" w14:textId="77777777" w:rsidR="002C4B17" w:rsidRPr="00536178" w:rsidRDefault="002C4B17" w:rsidP="00536178">
      <w:pPr>
        <w:pStyle w:val="ConsNonformat"/>
        <w:ind w:right="0"/>
        <w:jc w:val="center"/>
        <w:rPr>
          <w:rFonts w:ascii="Times New Roman" w:hAnsi="Times New Roman" w:cs="Times New Roman"/>
          <w:szCs w:val="24"/>
        </w:rPr>
      </w:pPr>
      <w:r w:rsidRPr="008D1283">
        <w:rPr>
          <w:rFonts w:ascii="Times New Roman" w:hAnsi="Times New Roman" w:cs="Times New Roman"/>
          <w:szCs w:val="24"/>
        </w:rPr>
        <w:t>(указываются сведения о технических средствах, используемых для проведения фотосъемки, аудиозаписи, дата, время и место, а также условия проведения фотосъемки, аудиозаписи, если фотосъемка, аудиозапись не применялись об этом делается запись)</w:t>
      </w:r>
    </w:p>
    <w:p w14:paraId="32B27A04" w14:textId="77777777" w:rsidR="002C4B17" w:rsidRPr="00A0071B" w:rsidRDefault="002C4B17" w:rsidP="00F220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071B">
        <w:rPr>
          <w:rFonts w:ascii="Times New Roman" w:hAnsi="Times New Roman" w:cs="Times New Roman"/>
          <w:sz w:val="28"/>
          <w:szCs w:val="24"/>
        </w:rPr>
        <w:t>Замечания, заявления, объяснения, ходатайства, поступившие во время</w:t>
      </w:r>
      <w:r w:rsidR="00F220C4">
        <w:rPr>
          <w:rFonts w:ascii="Times New Roman" w:hAnsi="Times New Roman" w:cs="Times New Roman"/>
          <w:sz w:val="28"/>
          <w:szCs w:val="24"/>
        </w:rPr>
        <w:t xml:space="preserve"> </w:t>
      </w:r>
      <w:r w:rsidRPr="00A0071B">
        <w:rPr>
          <w:rFonts w:ascii="Times New Roman" w:hAnsi="Times New Roman" w:cs="Times New Roman"/>
          <w:sz w:val="28"/>
          <w:szCs w:val="24"/>
        </w:rPr>
        <w:t>производства осмотра</w:t>
      </w:r>
      <w:r w:rsidR="00E2361F">
        <w:rPr>
          <w:rFonts w:ascii="Times New Roman" w:hAnsi="Times New Roman" w:cs="Times New Roman"/>
          <w:sz w:val="28"/>
          <w:szCs w:val="24"/>
        </w:rPr>
        <w:t xml:space="preserve"> </w:t>
      </w:r>
      <w:r w:rsidR="00536178">
        <w:rPr>
          <w:rFonts w:ascii="Times New Roman" w:hAnsi="Times New Roman" w:cs="Times New Roman"/>
          <w:sz w:val="28"/>
          <w:szCs w:val="24"/>
        </w:rPr>
        <w:t xml:space="preserve"> не поступало.</w:t>
      </w:r>
    </w:p>
    <w:p w14:paraId="03FFB8B5" w14:textId="77777777" w:rsidR="002C4B17" w:rsidRPr="00536178" w:rsidRDefault="002C4B17" w:rsidP="002C4B17">
      <w:pPr>
        <w:autoSpaceDE w:val="0"/>
        <w:autoSpaceDN w:val="0"/>
        <w:adjustRightInd w:val="0"/>
        <w:jc w:val="both"/>
        <w:rPr>
          <w:sz w:val="20"/>
        </w:rPr>
      </w:pPr>
    </w:p>
    <w:p w14:paraId="045DB5A6" w14:textId="77777777" w:rsidR="00C7383E" w:rsidRPr="00C7383E" w:rsidRDefault="00600ABD" w:rsidP="00C7383E">
      <w:pPr>
        <w:rPr>
          <w:sz w:val="28"/>
          <w:szCs w:val="28"/>
        </w:rPr>
      </w:pPr>
      <w:r>
        <w:rPr>
          <w:sz w:val="28"/>
          <w:szCs w:val="28"/>
        </w:rPr>
        <w:t>Ведущий специалист-эксперт</w:t>
      </w:r>
    </w:p>
    <w:p w14:paraId="1A0E5622" w14:textId="77777777" w:rsidR="00536178" w:rsidRDefault="00C7383E" w:rsidP="00C7383E">
      <w:pPr>
        <w:rPr>
          <w:sz w:val="28"/>
          <w:szCs w:val="28"/>
        </w:rPr>
      </w:pPr>
      <w:r w:rsidRPr="00C7383E">
        <w:rPr>
          <w:sz w:val="28"/>
          <w:szCs w:val="28"/>
        </w:rPr>
        <w:t xml:space="preserve">отдела санитарного надзора    </w:t>
      </w:r>
      <w:r>
        <w:rPr>
          <w:sz w:val="28"/>
          <w:szCs w:val="28"/>
          <w:u w:val="single"/>
        </w:rPr>
        <w:t xml:space="preserve">  </w:t>
      </w:r>
      <w:r w:rsidRPr="00C7383E">
        <w:rPr>
          <w:sz w:val="28"/>
          <w:szCs w:val="28"/>
          <w:u w:val="single"/>
        </w:rPr>
        <w:t xml:space="preserve">                                                          </w:t>
      </w:r>
      <w:r w:rsidR="009304C4">
        <w:rPr>
          <w:sz w:val="28"/>
          <w:szCs w:val="28"/>
          <w:u w:val="single"/>
        </w:rPr>
        <w:t xml:space="preserve">  </w:t>
      </w:r>
      <w:r w:rsidR="00600ABD">
        <w:rPr>
          <w:sz w:val="28"/>
          <w:szCs w:val="28"/>
        </w:rPr>
        <w:t>Д</w:t>
      </w:r>
      <w:r w:rsidRPr="00C7383E">
        <w:rPr>
          <w:sz w:val="28"/>
          <w:szCs w:val="28"/>
        </w:rPr>
        <w:t xml:space="preserve">.А. </w:t>
      </w:r>
      <w:r w:rsidR="003C639F">
        <w:rPr>
          <w:sz w:val="28"/>
          <w:szCs w:val="28"/>
        </w:rPr>
        <w:t xml:space="preserve"> </w:t>
      </w:r>
      <w:proofErr w:type="spellStart"/>
      <w:r w:rsidR="00600ABD">
        <w:rPr>
          <w:sz w:val="28"/>
          <w:szCs w:val="28"/>
        </w:rPr>
        <w:t>Ташуева</w:t>
      </w:r>
      <w:proofErr w:type="spellEnd"/>
    </w:p>
    <w:p w14:paraId="330B0C00" w14:textId="77777777" w:rsidR="00536178" w:rsidRPr="009304C4" w:rsidRDefault="00536178" w:rsidP="0053617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304C4">
        <w:rPr>
          <w:sz w:val="18"/>
          <w:szCs w:val="18"/>
        </w:rPr>
        <w:t xml:space="preserve">                                                              </w:t>
      </w:r>
      <w:r w:rsidR="00026BD0" w:rsidRPr="009304C4">
        <w:rPr>
          <w:sz w:val="18"/>
          <w:szCs w:val="18"/>
        </w:rPr>
        <w:t xml:space="preserve">         </w:t>
      </w:r>
      <w:r w:rsidR="00CF7DEE" w:rsidRPr="009304C4">
        <w:rPr>
          <w:sz w:val="18"/>
          <w:szCs w:val="18"/>
        </w:rPr>
        <w:t xml:space="preserve">             </w:t>
      </w:r>
      <w:r w:rsidR="00026BD0" w:rsidRPr="009304C4">
        <w:rPr>
          <w:sz w:val="18"/>
          <w:szCs w:val="18"/>
        </w:rPr>
        <w:t xml:space="preserve"> </w:t>
      </w:r>
      <w:r w:rsidR="009304C4">
        <w:rPr>
          <w:sz w:val="18"/>
          <w:szCs w:val="18"/>
        </w:rPr>
        <w:t xml:space="preserve">                     </w:t>
      </w:r>
      <w:r w:rsidR="00026BD0" w:rsidRPr="009304C4">
        <w:rPr>
          <w:sz w:val="18"/>
          <w:szCs w:val="18"/>
        </w:rPr>
        <w:t xml:space="preserve"> </w:t>
      </w:r>
      <w:r w:rsidRPr="009304C4">
        <w:rPr>
          <w:sz w:val="18"/>
          <w:szCs w:val="18"/>
        </w:rPr>
        <w:t xml:space="preserve"> (</w:t>
      </w:r>
      <w:proofErr w:type="gramStart"/>
      <w:r w:rsidRPr="009304C4">
        <w:rPr>
          <w:sz w:val="18"/>
          <w:szCs w:val="18"/>
        </w:rPr>
        <w:t xml:space="preserve">подпись)   </w:t>
      </w:r>
      <w:proofErr w:type="gramEnd"/>
      <w:r w:rsidRPr="009304C4">
        <w:rPr>
          <w:sz w:val="18"/>
          <w:szCs w:val="18"/>
        </w:rPr>
        <w:t xml:space="preserve">                     </w:t>
      </w:r>
      <w:r w:rsidR="00CF7DEE" w:rsidRPr="009304C4">
        <w:rPr>
          <w:sz w:val="18"/>
          <w:szCs w:val="18"/>
        </w:rPr>
        <w:t xml:space="preserve">       </w:t>
      </w:r>
      <w:r w:rsidRPr="009304C4">
        <w:rPr>
          <w:sz w:val="18"/>
          <w:szCs w:val="18"/>
        </w:rPr>
        <w:t xml:space="preserve">  (инициалы и фамилия)</w:t>
      </w:r>
    </w:p>
    <w:p w14:paraId="49D837F0" w14:textId="77777777" w:rsidR="00CF7DEE" w:rsidRPr="009304C4" w:rsidRDefault="00CF7DEE" w:rsidP="00CF7DE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6E6C729" w14:textId="77777777" w:rsidR="003C639F" w:rsidRPr="00C7383E" w:rsidRDefault="003C639F" w:rsidP="003C639F">
      <w:pPr>
        <w:rPr>
          <w:sz w:val="28"/>
          <w:szCs w:val="28"/>
        </w:rPr>
      </w:pPr>
      <w:r w:rsidRPr="00C7383E">
        <w:rPr>
          <w:sz w:val="28"/>
          <w:szCs w:val="28"/>
        </w:rPr>
        <w:t xml:space="preserve">Старший специалист 1 разряда </w:t>
      </w:r>
    </w:p>
    <w:p w14:paraId="5E73229F" w14:textId="77777777" w:rsidR="00913E89" w:rsidRPr="009304C4" w:rsidRDefault="00913E89" w:rsidP="00913E89">
      <w:pPr>
        <w:rPr>
          <w:sz w:val="28"/>
          <w:szCs w:val="28"/>
        </w:rPr>
      </w:pPr>
      <w:proofErr w:type="gramStart"/>
      <w:r w:rsidRPr="009304C4">
        <w:rPr>
          <w:sz w:val="28"/>
          <w:szCs w:val="28"/>
        </w:rPr>
        <w:t>отдела</w:t>
      </w:r>
      <w:proofErr w:type="gramEnd"/>
      <w:r w:rsidRPr="009304C4">
        <w:rPr>
          <w:sz w:val="28"/>
          <w:szCs w:val="28"/>
        </w:rPr>
        <w:t xml:space="preserve"> эпидемиологического  надзора    </w:t>
      </w:r>
      <w:r w:rsidR="00D6202A">
        <w:rPr>
          <w:sz w:val="28"/>
          <w:szCs w:val="28"/>
          <w:u w:val="single"/>
        </w:rPr>
        <w:t xml:space="preserve">                            </w:t>
      </w:r>
      <w:r w:rsidRPr="009304C4">
        <w:rPr>
          <w:sz w:val="28"/>
          <w:szCs w:val="28"/>
          <w:u w:val="single"/>
        </w:rPr>
        <w:t xml:space="preserve">               </w:t>
      </w:r>
      <w:r w:rsidR="00FD2F54">
        <w:rPr>
          <w:sz w:val="28"/>
          <w:szCs w:val="28"/>
        </w:rPr>
        <w:t xml:space="preserve"> </w:t>
      </w:r>
      <w:r w:rsidR="00600ABD">
        <w:rPr>
          <w:sz w:val="28"/>
          <w:szCs w:val="28"/>
        </w:rPr>
        <w:t>Ж.М</w:t>
      </w:r>
      <w:r w:rsidR="00FD2F54">
        <w:rPr>
          <w:sz w:val="28"/>
          <w:szCs w:val="28"/>
        </w:rPr>
        <w:t xml:space="preserve">. </w:t>
      </w:r>
      <w:proofErr w:type="spellStart"/>
      <w:r w:rsidR="00600ABD">
        <w:rPr>
          <w:sz w:val="28"/>
          <w:szCs w:val="28"/>
        </w:rPr>
        <w:t>Балкарова</w:t>
      </w:r>
      <w:proofErr w:type="spellEnd"/>
    </w:p>
    <w:p w14:paraId="0204067B" w14:textId="77777777" w:rsidR="00913E89" w:rsidRPr="009304C4" w:rsidRDefault="00913E89" w:rsidP="00913E89">
      <w:pPr>
        <w:autoSpaceDE w:val="0"/>
        <w:autoSpaceDN w:val="0"/>
        <w:adjustRightInd w:val="0"/>
        <w:jc w:val="both"/>
        <w:rPr>
          <w:sz w:val="20"/>
        </w:rPr>
      </w:pPr>
      <w:r w:rsidRPr="009304C4">
        <w:t xml:space="preserve">                                                                                       </w:t>
      </w:r>
      <w:r w:rsidRPr="009304C4">
        <w:rPr>
          <w:sz w:val="20"/>
        </w:rPr>
        <w:t>(</w:t>
      </w:r>
      <w:proofErr w:type="gramStart"/>
      <w:r w:rsidRPr="009304C4">
        <w:rPr>
          <w:sz w:val="20"/>
        </w:rPr>
        <w:t xml:space="preserve">подпись)   </w:t>
      </w:r>
      <w:proofErr w:type="gramEnd"/>
      <w:r w:rsidRPr="009304C4">
        <w:rPr>
          <w:sz w:val="20"/>
        </w:rPr>
        <w:t xml:space="preserve">                              (инициалы и фамилия)</w:t>
      </w:r>
    </w:p>
    <w:p w14:paraId="6F79528E" w14:textId="77777777" w:rsidR="00CF7DEE" w:rsidRPr="008A58F3" w:rsidRDefault="00CF7DEE" w:rsidP="00CF7DEE">
      <w:pPr>
        <w:autoSpaceDE w:val="0"/>
        <w:autoSpaceDN w:val="0"/>
        <w:adjustRightInd w:val="0"/>
        <w:jc w:val="both"/>
        <w:rPr>
          <w:sz w:val="28"/>
          <w:highlight w:val="yellow"/>
        </w:rPr>
      </w:pPr>
    </w:p>
    <w:p w14:paraId="1C61026F" w14:textId="77777777" w:rsidR="00CF7DEE" w:rsidRPr="009304C4" w:rsidRDefault="00913E89" w:rsidP="00CF7DEE">
      <w:pPr>
        <w:autoSpaceDE w:val="0"/>
        <w:autoSpaceDN w:val="0"/>
        <w:adjustRightInd w:val="0"/>
        <w:jc w:val="both"/>
        <w:rPr>
          <w:sz w:val="28"/>
        </w:rPr>
      </w:pPr>
      <w:r w:rsidRPr="009304C4">
        <w:rPr>
          <w:sz w:val="28"/>
        </w:rPr>
        <w:t xml:space="preserve"> Директор</w:t>
      </w:r>
      <w:r w:rsidR="00CF7DEE" w:rsidRPr="009304C4">
        <w:rPr>
          <w:sz w:val="28"/>
        </w:rPr>
        <w:t xml:space="preserve">                                   </w:t>
      </w:r>
      <w:r w:rsidR="007F098D" w:rsidRPr="009304C4">
        <w:rPr>
          <w:sz w:val="28"/>
        </w:rPr>
        <w:t xml:space="preserve">     </w:t>
      </w:r>
      <w:r w:rsidR="00CF7DEE" w:rsidRPr="009304C4">
        <w:rPr>
          <w:sz w:val="28"/>
        </w:rPr>
        <w:t xml:space="preserve"> </w:t>
      </w:r>
      <w:r w:rsidR="009304C4">
        <w:rPr>
          <w:sz w:val="28"/>
        </w:rPr>
        <w:t xml:space="preserve">        </w:t>
      </w:r>
      <w:r w:rsidR="00CF7DEE" w:rsidRPr="009304C4">
        <w:rPr>
          <w:sz w:val="28"/>
        </w:rPr>
        <w:t xml:space="preserve"> </w:t>
      </w:r>
      <w:r w:rsidR="00CF7DEE" w:rsidRPr="009304C4">
        <w:t xml:space="preserve">___________      </w:t>
      </w:r>
      <w:r w:rsidR="009304C4">
        <w:t xml:space="preserve">                   </w:t>
      </w:r>
      <w:r w:rsidR="009304C4">
        <w:rPr>
          <w:sz w:val="28"/>
          <w:szCs w:val="28"/>
        </w:rPr>
        <w:t xml:space="preserve"> </w:t>
      </w:r>
      <w:r w:rsidR="00061EF4">
        <w:rPr>
          <w:sz w:val="28"/>
          <w:szCs w:val="28"/>
        </w:rPr>
        <w:t xml:space="preserve"> </w:t>
      </w:r>
      <w:r w:rsidR="00ED3354">
        <w:rPr>
          <w:sz w:val="28"/>
          <w:szCs w:val="28"/>
        </w:rPr>
        <w:t xml:space="preserve"> </w:t>
      </w:r>
      <w:r w:rsidR="00EB120B">
        <w:rPr>
          <w:sz w:val="28"/>
          <w:szCs w:val="28"/>
        </w:rPr>
        <w:t xml:space="preserve"> </w:t>
      </w:r>
      <w:proofErr w:type="spellStart"/>
      <w:r w:rsidR="00EB120B">
        <w:rPr>
          <w:sz w:val="28"/>
          <w:szCs w:val="28"/>
        </w:rPr>
        <w:t>Бозиев</w:t>
      </w:r>
      <w:proofErr w:type="spellEnd"/>
      <w:r w:rsidR="00EB120B">
        <w:rPr>
          <w:sz w:val="28"/>
          <w:szCs w:val="28"/>
        </w:rPr>
        <w:t xml:space="preserve"> Х.Б.</w:t>
      </w:r>
    </w:p>
    <w:p w14:paraId="50A715A5" w14:textId="77777777" w:rsidR="00891278" w:rsidRPr="00891278" w:rsidRDefault="00CF7DEE" w:rsidP="00891278">
      <w:pPr>
        <w:autoSpaceDE w:val="0"/>
        <w:autoSpaceDN w:val="0"/>
        <w:adjustRightInd w:val="0"/>
        <w:jc w:val="both"/>
        <w:rPr>
          <w:sz w:val="20"/>
        </w:rPr>
      </w:pPr>
      <w:r w:rsidRPr="009304C4">
        <w:lastRenderedPageBreak/>
        <w:t xml:space="preserve">                                                                         </w:t>
      </w:r>
      <w:r w:rsidR="007F098D" w:rsidRPr="009304C4">
        <w:t xml:space="preserve">         </w:t>
      </w:r>
      <w:r w:rsidRPr="009304C4">
        <w:t xml:space="preserve">   </w:t>
      </w:r>
      <w:r w:rsidRPr="009304C4">
        <w:rPr>
          <w:sz w:val="20"/>
        </w:rPr>
        <w:t xml:space="preserve">(подпись)                </w:t>
      </w:r>
      <w:r w:rsidR="007F098D" w:rsidRPr="009304C4">
        <w:rPr>
          <w:sz w:val="20"/>
        </w:rPr>
        <w:t xml:space="preserve">                     </w:t>
      </w:r>
      <w:r w:rsidRPr="009304C4">
        <w:rPr>
          <w:sz w:val="20"/>
        </w:rPr>
        <w:t xml:space="preserve"> (инициалы и фамилия)</w:t>
      </w:r>
    </w:p>
    <w:sectPr w:rsidR="00891278" w:rsidRPr="00891278" w:rsidSect="00F93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B7919"/>
    <w:multiLevelType w:val="hybridMultilevel"/>
    <w:tmpl w:val="1B0E5EBE"/>
    <w:lvl w:ilvl="0" w:tplc="BF9C7A3E">
      <w:start w:val="1"/>
      <w:numFmt w:val="decimal"/>
      <w:lvlText w:val="%1)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17"/>
    <w:rsid w:val="00005F28"/>
    <w:rsid w:val="00007D78"/>
    <w:rsid w:val="000147BB"/>
    <w:rsid w:val="00026AA2"/>
    <w:rsid w:val="00026BD0"/>
    <w:rsid w:val="000617EF"/>
    <w:rsid w:val="00061EF4"/>
    <w:rsid w:val="000703CE"/>
    <w:rsid w:val="0008405A"/>
    <w:rsid w:val="000C2012"/>
    <w:rsid w:val="000C76C7"/>
    <w:rsid w:val="000E136F"/>
    <w:rsid w:val="000E2AE6"/>
    <w:rsid w:val="000E56CD"/>
    <w:rsid w:val="000F04ED"/>
    <w:rsid w:val="000F1E4A"/>
    <w:rsid w:val="00120D0C"/>
    <w:rsid w:val="00131E27"/>
    <w:rsid w:val="001364C2"/>
    <w:rsid w:val="001726DB"/>
    <w:rsid w:val="0017352E"/>
    <w:rsid w:val="00176E87"/>
    <w:rsid w:val="001808F4"/>
    <w:rsid w:val="001B0583"/>
    <w:rsid w:val="001B0F97"/>
    <w:rsid w:val="001B6D86"/>
    <w:rsid w:val="001C5FB7"/>
    <w:rsid w:val="001E7B48"/>
    <w:rsid w:val="002632C5"/>
    <w:rsid w:val="00297FE2"/>
    <w:rsid w:val="002A7FAE"/>
    <w:rsid w:val="002B0DE2"/>
    <w:rsid w:val="002B50E0"/>
    <w:rsid w:val="002C4B17"/>
    <w:rsid w:val="002C5346"/>
    <w:rsid w:val="002E4DA0"/>
    <w:rsid w:val="002F242F"/>
    <w:rsid w:val="0034175A"/>
    <w:rsid w:val="003723D7"/>
    <w:rsid w:val="003854D3"/>
    <w:rsid w:val="0039560C"/>
    <w:rsid w:val="003A5519"/>
    <w:rsid w:val="003B6D35"/>
    <w:rsid w:val="003C639F"/>
    <w:rsid w:val="003E3BBD"/>
    <w:rsid w:val="00410392"/>
    <w:rsid w:val="004328DC"/>
    <w:rsid w:val="00432C4B"/>
    <w:rsid w:val="00435BFD"/>
    <w:rsid w:val="00441E31"/>
    <w:rsid w:val="0046544E"/>
    <w:rsid w:val="00472FD4"/>
    <w:rsid w:val="00490424"/>
    <w:rsid w:val="0049713C"/>
    <w:rsid w:val="004D3A5F"/>
    <w:rsid w:val="004D552F"/>
    <w:rsid w:val="00536178"/>
    <w:rsid w:val="00543C14"/>
    <w:rsid w:val="0057495C"/>
    <w:rsid w:val="005875EE"/>
    <w:rsid w:val="0058784E"/>
    <w:rsid w:val="00593898"/>
    <w:rsid w:val="005B0DFE"/>
    <w:rsid w:val="005C34DC"/>
    <w:rsid w:val="005C3562"/>
    <w:rsid w:val="005D63E6"/>
    <w:rsid w:val="005F518D"/>
    <w:rsid w:val="00600ABD"/>
    <w:rsid w:val="00614520"/>
    <w:rsid w:val="006147EF"/>
    <w:rsid w:val="0061596B"/>
    <w:rsid w:val="00620427"/>
    <w:rsid w:val="00633D50"/>
    <w:rsid w:val="006503FC"/>
    <w:rsid w:val="00651A09"/>
    <w:rsid w:val="00657E93"/>
    <w:rsid w:val="00670408"/>
    <w:rsid w:val="006819F9"/>
    <w:rsid w:val="00686F7C"/>
    <w:rsid w:val="00692649"/>
    <w:rsid w:val="00695846"/>
    <w:rsid w:val="006A1566"/>
    <w:rsid w:val="006A1A53"/>
    <w:rsid w:val="006D1AEB"/>
    <w:rsid w:val="00726914"/>
    <w:rsid w:val="007271F6"/>
    <w:rsid w:val="007421B4"/>
    <w:rsid w:val="00771528"/>
    <w:rsid w:val="00777EBA"/>
    <w:rsid w:val="007963A3"/>
    <w:rsid w:val="007A1229"/>
    <w:rsid w:val="007A30A5"/>
    <w:rsid w:val="007A4DD6"/>
    <w:rsid w:val="007C5610"/>
    <w:rsid w:val="007F098D"/>
    <w:rsid w:val="00821978"/>
    <w:rsid w:val="00862EEB"/>
    <w:rsid w:val="00891278"/>
    <w:rsid w:val="008A2EEA"/>
    <w:rsid w:val="008A58F3"/>
    <w:rsid w:val="008D1283"/>
    <w:rsid w:val="008F3F2C"/>
    <w:rsid w:val="00911D98"/>
    <w:rsid w:val="00913E89"/>
    <w:rsid w:val="00916BC0"/>
    <w:rsid w:val="009304C4"/>
    <w:rsid w:val="00936B99"/>
    <w:rsid w:val="00967E7D"/>
    <w:rsid w:val="0097066F"/>
    <w:rsid w:val="00974BD1"/>
    <w:rsid w:val="009902D2"/>
    <w:rsid w:val="009B6570"/>
    <w:rsid w:val="009C39BC"/>
    <w:rsid w:val="009D248A"/>
    <w:rsid w:val="009E494E"/>
    <w:rsid w:val="009F0F5F"/>
    <w:rsid w:val="009F2818"/>
    <w:rsid w:val="00A0071B"/>
    <w:rsid w:val="00A0518A"/>
    <w:rsid w:val="00A709F1"/>
    <w:rsid w:val="00AA3D43"/>
    <w:rsid w:val="00AB3E2C"/>
    <w:rsid w:val="00AB55C2"/>
    <w:rsid w:val="00AC2966"/>
    <w:rsid w:val="00AD0D79"/>
    <w:rsid w:val="00AE3FDF"/>
    <w:rsid w:val="00B17231"/>
    <w:rsid w:val="00B17EA3"/>
    <w:rsid w:val="00B42B62"/>
    <w:rsid w:val="00B84B77"/>
    <w:rsid w:val="00B93B62"/>
    <w:rsid w:val="00BC33A0"/>
    <w:rsid w:val="00BC6867"/>
    <w:rsid w:val="00BF01B4"/>
    <w:rsid w:val="00BF4D67"/>
    <w:rsid w:val="00C014A6"/>
    <w:rsid w:val="00C10F5A"/>
    <w:rsid w:val="00C20CEC"/>
    <w:rsid w:val="00C43E03"/>
    <w:rsid w:val="00C57182"/>
    <w:rsid w:val="00C70FDC"/>
    <w:rsid w:val="00C7383E"/>
    <w:rsid w:val="00C74AA9"/>
    <w:rsid w:val="00C76952"/>
    <w:rsid w:val="00C84ECF"/>
    <w:rsid w:val="00CD5183"/>
    <w:rsid w:val="00CE5608"/>
    <w:rsid w:val="00CE7973"/>
    <w:rsid w:val="00CE7C7C"/>
    <w:rsid w:val="00CF7DEE"/>
    <w:rsid w:val="00D05511"/>
    <w:rsid w:val="00D148C0"/>
    <w:rsid w:val="00D23E7C"/>
    <w:rsid w:val="00D24BB6"/>
    <w:rsid w:val="00D3241F"/>
    <w:rsid w:val="00D57882"/>
    <w:rsid w:val="00D604B0"/>
    <w:rsid w:val="00D6202A"/>
    <w:rsid w:val="00D64A87"/>
    <w:rsid w:val="00D734A0"/>
    <w:rsid w:val="00DB52FE"/>
    <w:rsid w:val="00DF4CF1"/>
    <w:rsid w:val="00DF7559"/>
    <w:rsid w:val="00E121D5"/>
    <w:rsid w:val="00E2361F"/>
    <w:rsid w:val="00E25FB7"/>
    <w:rsid w:val="00E36BE4"/>
    <w:rsid w:val="00E44F0F"/>
    <w:rsid w:val="00E60099"/>
    <w:rsid w:val="00E66045"/>
    <w:rsid w:val="00E90F4E"/>
    <w:rsid w:val="00E93526"/>
    <w:rsid w:val="00EA1856"/>
    <w:rsid w:val="00EA7B6E"/>
    <w:rsid w:val="00EB120B"/>
    <w:rsid w:val="00EB6504"/>
    <w:rsid w:val="00EC53C1"/>
    <w:rsid w:val="00EC62EF"/>
    <w:rsid w:val="00ED2C5D"/>
    <w:rsid w:val="00ED328F"/>
    <w:rsid w:val="00ED3354"/>
    <w:rsid w:val="00F07735"/>
    <w:rsid w:val="00F220C4"/>
    <w:rsid w:val="00F34585"/>
    <w:rsid w:val="00F36F4A"/>
    <w:rsid w:val="00F45FB6"/>
    <w:rsid w:val="00F66AC7"/>
    <w:rsid w:val="00F80CD0"/>
    <w:rsid w:val="00F90692"/>
    <w:rsid w:val="00F96F7B"/>
    <w:rsid w:val="00FA41C4"/>
    <w:rsid w:val="00FB4E71"/>
    <w:rsid w:val="00FD2F54"/>
    <w:rsid w:val="00FD61E8"/>
    <w:rsid w:val="00FD7273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4ED8"/>
  <w15:docId w15:val="{4E7C862E-2859-450D-ABB6-E274A6D6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4D552F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4D55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31E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1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E25F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21">
    <w:name w:val="Обычный2"/>
    <w:rsid w:val="00F0773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913E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3E89"/>
    <w:pPr>
      <w:shd w:val="clear" w:color="auto" w:fill="FFFFFF"/>
      <w:spacing w:after="60" w:line="278" w:lineRule="exact"/>
      <w:ind w:hanging="500"/>
    </w:pPr>
    <w:rPr>
      <w:sz w:val="23"/>
      <w:szCs w:val="23"/>
      <w:lang w:eastAsia="en-US"/>
    </w:rPr>
  </w:style>
  <w:style w:type="character" w:customStyle="1" w:styleId="clipboard">
    <w:name w:val="clipboard"/>
    <w:basedOn w:val="a0"/>
    <w:rsid w:val="00913E89"/>
  </w:style>
  <w:style w:type="paragraph" w:styleId="af1">
    <w:name w:val="No Spacing"/>
    <w:link w:val="af2"/>
    <w:uiPriority w:val="1"/>
    <w:qFormat/>
    <w:rsid w:val="00913E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913E8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C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1C1AEBFF1EBB38271B848E68F77A78187E1CE71AF8130FE47D1D8FF113BEB3805B83F7B8249A649AF4585E1F5910BDD4A874CEF45BE414I3x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07.rospotrebnadzo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Sanotdel</cp:lastModifiedBy>
  <cp:revision>3</cp:revision>
  <cp:lastPrinted>2023-03-20T12:36:00Z</cp:lastPrinted>
  <dcterms:created xsi:type="dcterms:W3CDTF">2024-11-20T06:51:00Z</dcterms:created>
  <dcterms:modified xsi:type="dcterms:W3CDTF">2024-11-20T10:50:00Z</dcterms:modified>
</cp:coreProperties>
</file>